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72899261"/>
        <w:docPartObj>
          <w:docPartGallery w:val="Cover Pages"/>
          <w:docPartUnique/>
        </w:docPartObj>
      </w:sdtPr>
      <w:sdtEndPr/>
      <w:sdtContent>
        <w:p w:rsidR="00A93764" w:rsidRDefault="00A93764"/>
        <w:p w:rsidR="00A93764" w:rsidRDefault="00811363">
          <w:pPr>
            <w:spacing w:after="0"/>
            <w:jc w:val="left"/>
          </w:pPr>
          <w:r w:rsidRPr="00DB32F3">
            <w:rPr>
              <w:noProof/>
              <w:lang w:eastAsia="fr-FR"/>
            </w:rPr>
            <w:drawing>
              <wp:anchor distT="0" distB="0" distL="114300" distR="114300" simplePos="0" relativeHeight="251663360" behindDoc="0" locked="0" layoutInCell="1" allowOverlap="1" wp14:anchorId="25D4FC8A" wp14:editId="76E8F433">
                <wp:simplePos x="0" y="0"/>
                <wp:positionH relativeFrom="margin">
                  <wp:posOffset>-149225</wp:posOffset>
                </wp:positionH>
                <wp:positionV relativeFrom="topMargin">
                  <wp:posOffset>1708214</wp:posOffset>
                </wp:positionV>
                <wp:extent cx="1159510" cy="1768475"/>
                <wp:effectExtent l="0" t="0" r="2540" b="3175"/>
                <wp:wrapSquare wrapText="bothSides"/>
                <wp:docPr id="7" name="Image 1" descr="C:\Users\Drew\Music\Phill colins\Downloads\GERP_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w\Music\Phill colins\Downloads\GERP_New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9510" cy="1768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C1737">
            <w:rPr>
              <w:noProof/>
              <w:lang w:eastAsia="fr-FR"/>
            </w:rPr>
            <mc:AlternateContent>
              <mc:Choice Requires="wps">
                <w:drawing>
                  <wp:anchor distT="45720" distB="45720" distL="114300" distR="114300" simplePos="0" relativeHeight="251674624" behindDoc="0" locked="0" layoutInCell="1" allowOverlap="1" wp14:anchorId="2398B299" wp14:editId="34085A6B">
                    <wp:simplePos x="0" y="0"/>
                    <wp:positionH relativeFrom="margin">
                      <wp:posOffset>-764222</wp:posOffset>
                    </wp:positionH>
                    <wp:positionV relativeFrom="paragraph">
                      <wp:posOffset>3510220</wp:posOffset>
                    </wp:positionV>
                    <wp:extent cx="2821951" cy="1540120"/>
                    <wp:effectExtent l="0" t="0" r="0" b="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821951" cy="1540120"/>
                            </a:xfrm>
                            <a:prstGeom prst="rect">
                              <a:avLst/>
                            </a:prstGeom>
                            <a:noFill/>
                            <a:ln w="9525">
                              <a:noFill/>
                              <a:miter lim="800000"/>
                              <a:headEnd/>
                              <a:tailEnd/>
                            </a:ln>
                          </wps:spPr>
                          <wps:txbx>
                            <w:txbxContent>
                              <w:p w:rsidR="00FC1737" w:rsidRPr="00811363" w:rsidRDefault="00FC1737" w:rsidP="00FC1737">
                                <w:pPr>
                                  <w:jc w:val="center"/>
                                  <w:rPr>
                                    <w:rFonts w:ascii="Broadway" w:hAnsi="Broadway"/>
                                    <w:b/>
                                    <w:sz w:val="96"/>
                                  </w:rPr>
                                </w:pPr>
                                <w:r w:rsidRPr="00811363">
                                  <w:rPr>
                                    <w:rFonts w:ascii="Broadway" w:hAnsi="Broadway"/>
                                    <w:b/>
                                    <w:sz w:val="160"/>
                                  </w:rPr>
                                  <w:t>2018</w:t>
                                </w:r>
                              </w:p>
                              <w:p w:rsidR="00FC1737" w:rsidRPr="00811363" w:rsidRDefault="00FC1737" w:rsidP="00FC1737">
                                <w:pPr>
                                  <w:spacing w:after="0" w:line="240" w:lineRule="auto"/>
                                  <w:jc w:val="center"/>
                                  <w:rPr>
                                    <w:sz w:val="20"/>
                                    <w:lang w:val="es-A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98B299" id="_x0000_t202" coordsize="21600,21600" o:spt="202" path="m,l,21600r21600,l21600,xe">
                    <v:stroke joinstyle="miter"/>
                    <v:path gradientshapeok="t" o:connecttype="rect"/>
                  </v:shapetype>
                  <v:shape id="Zone de texte 2" o:spid="_x0000_s1026" type="#_x0000_t202" style="position:absolute;margin-left:-60.15pt;margin-top:276.4pt;width:222.2pt;height:121.25pt;rotation:-90;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" filled="f" stroked="f">
                    <v:textbox>
                      <w:txbxContent>
                        <w:p w:rsidR="00FC1737" w:rsidRPr="00811363" w:rsidRDefault="00FC1737" w:rsidP="00FC1737">
                          <w:pPr>
                            <w:jc w:val="center"/>
                            <w:rPr>
                              <w:rFonts w:ascii="Broadway" w:hAnsi="Broadway"/>
                              <w:b/>
                              <w:sz w:val="96"/>
                            </w:rPr>
                          </w:pPr>
                          <w:r w:rsidRPr="00811363">
                            <w:rPr>
                              <w:rFonts w:ascii="Broadway" w:hAnsi="Broadway"/>
                              <w:b/>
                              <w:sz w:val="160"/>
                            </w:rPr>
                            <w:t>2018</w:t>
                          </w:r>
                        </w:p>
                        <w:p w:rsidR="00FC1737" w:rsidRPr="00811363" w:rsidRDefault="00FC1737" w:rsidP="00FC1737">
                          <w:pPr>
                            <w:spacing w:after="0" w:line="240" w:lineRule="auto"/>
                            <w:jc w:val="center"/>
                            <w:rPr>
                              <w:sz w:val="20"/>
                              <w:lang w:val="es-AR"/>
                            </w:rPr>
                          </w:pPr>
                        </w:p>
                      </w:txbxContent>
                    </v:textbox>
                    <w10:wrap anchorx="margin"/>
                  </v:shape>
                </w:pict>
              </mc:Fallback>
            </mc:AlternateContent>
          </w:r>
          <w:r w:rsidR="00FC1737">
            <w:rPr>
              <w:noProof/>
              <w:lang w:eastAsia="fr-FR"/>
            </w:rPr>
            <mc:AlternateContent>
              <mc:Choice Requires="wps">
                <w:drawing>
                  <wp:anchor distT="0" distB="0" distL="114300" distR="114300" simplePos="0" relativeHeight="251668480" behindDoc="0" locked="0" layoutInCell="1" allowOverlap="1">
                    <wp:simplePos x="0" y="0"/>
                    <wp:positionH relativeFrom="column">
                      <wp:posOffset>1396365</wp:posOffset>
                    </wp:positionH>
                    <wp:positionV relativeFrom="paragraph">
                      <wp:posOffset>118764</wp:posOffset>
                    </wp:positionV>
                    <wp:extent cx="0" cy="6479540"/>
                    <wp:effectExtent l="0" t="0" r="38100" b="35560"/>
                    <wp:wrapNone/>
                    <wp:docPr id="10" name="Connecteur droit 10"/>
                    <wp:cNvGraphicFramePr/>
                    <a:graphic xmlns:a="http://schemas.openxmlformats.org/drawingml/2006/main">
                      <a:graphicData uri="http://schemas.microsoft.com/office/word/2010/wordprocessingShape">
                        <wps:wsp>
                          <wps:cNvCnPr/>
                          <wps:spPr>
                            <a:xfrm>
                              <a:off x="0" y="0"/>
                              <a:ext cx="0" cy="6479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A182E1" id="Connecteur droit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95pt,9.35pt" to="109.95pt,5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" strokecolor="black [3200]"/>
                </w:pict>
              </mc:Fallback>
            </mc:AlternateContent>
          </w:r>
          <w:r w:rsidR="00FC1737">
            <w:rPr>
              <w:noProof/>
              <w:lang w:eastAsia="fr-FR"/>
            </w:rPr>
            <mc:AlternateContent>
              <mc:Choice Requires="wps">
                <w:drawing>
                  <wp:anchor distT="0" distB="0" distL="114300" distR="114300" simplePos="0" relativeHeight="251670528" behindDoc="0" locked="0" layoutInCell="1" allowOverlap="1" wp14:anchorId="7C27167B" wp14:editId="02965969">
                    <wp:simplePos x="0" y="0"/>
                    <wp:positionH relativeFrom="margin">
                      <wp:posOffset>-486410</wp:posOffset>
                    </wp:positionH>
                    <wp:positionV relativeFrom="paragraph">
                      <wp:posOffset>2556832</wp:posOffset>
                    </wp:positionV>
                    <wp:extent cx="6839585" cy="0"/>
                    <wp:effectExtent l="0" t="0" r="0" b="0"/>
                    <wp:wrapNone/>
                    <wp:docPr id="11" name="Connecteur droit 11"/>
                    <wp:cNvGraphicFramePr/>
                    <a:graphic xmlns:a="http://schemas.openxmlformats.org/drawingml/2006/main">
                      <a:graphicData uri="http://schemas.microsoft.com/office/word/2010/wordprocessingShape">
                        <wps:wsp>
                          <wps:cNvCnPr/>
                          <wps:spPr>
                            <a:xfrm>
                              <a:off x="0" y="0"/>
                              <a:ext cx="68395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8328A8" id="Connecteur droit 11"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3pt,201.35pt" to="500.25pt,2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" strokecolor="black [3200]">
                    <w10:wrap anchorx="margin"/>
                  </v:line>
                </w:pict>
              </mc:Fallback>
            </mc:AlternateContent>
          </w:r>
          <w:r w:rsidR="00FC1737">
            <w:rPr>
              <w:noProof/>
              <w:lang w:eastAsia="fr-FR"/>
            </w:rPr>
            <mc:AlternateContent>
              <mc:Choice Requires="wps">
                <w:drawing>
                  <wp:anchor distT="45720" distB="45720" distL="114300" distR="114300" simplePos="0" relativeHeight="251667456" behindDoc="0" locked="0" layoutInCell="1" allowOverlap="1" wp14:anchorId="17A4A242" wp14:editId="21F174E7">
                    <wp:simplePos x="0" y="0"/>
                    <wp:positionH relativeFrom="margin">
                      <wp:posOffset>1536378</wp:posOffset>
                    </wp:positionH>
                    <wp:positionV relativeFrom="paragraph">
                      <wp:posOffset>535305</wp:posOffset>
                    </wp:positionV>
                    <wp:extent cx="4720590" cy="1955800"/>
                    <wp:effectExtent l="0" t="0" r="3810" b="635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0590" cy="1955800"/>
                            </a:xfrm>
                            <a:prstGeom prst="rect">
                              <a:avLst/>
                            </a:prstGeom>
                            <a:solidFill>
                              <a:srgbClr val="FFFFFF"/>
                            </a:solidFill>
                            <a:ln w="9525">
                              <a:noFill/>
                              <a:miter lim="800000"/>
                              <a:headEnd/>
                              <a:tailEnd/>
                            </a:ln>
                          </wps:spPr>
                          <wps:txbx>
                            <w:txbxContent>
                              <w:p w:rsidR="00A93764" w:rsidRPr="00811363" w:rsidRDefault="00A93764" w:rsidP="00A93764">
                                <w:pPr>
                                  <w:spacing w:after="240"/>
                                  <w:jc w:val="center"/>
                                  <w:rPr>
                                    <w:b/>
                                    <w:sz w:val="96"/>
                                    <w14:shadow w14:blurRad="50800" w14:dist="38100" w14:dir="2700000" w14:sx="100000" w14:sy="100000" w14:kx="0" w14:ky="0" w14:algn="tl">
                                      <w14:srgbClr w14:val="000000">
                                        <w14:alpha w14:val="60000"/>
                                      </w14:srgbClr>
                                    </w14:shadow>
                                  </w:rPr>
                                </w:pPr>
                                <w:r w:rsidRPr="00811363">
                                  <w:rPr>
                                    <w:b/>
                                    <w:sz w:val="96"/>
                                    <w14:shadow w14:blurRad="50800" w14:dist="38100" w14:dir="2700000" w14:sx="100000" w14:sy="100000" w14:kx="0" w14:ky="0" w14:algn="tl">
                                      <w14:srgbClr w14:val="000000">
                                        <w14:alpha w14:val="60000"/>
                                      </w14:srgbClr>
                                    </w14:shadow>
                                  </w:rPr>
                                  <w:t>TERMES DE REFERENCE</w:t>
                                </w:r>
                              </w:p>
                              <w:p w:rsidR="00A93764" w:rsidRPr="002B1867" w:rsidRDefault="00A93764" w:rsidP="00A93764">
                                <w:pPr>
                                  <w:spacing w:after="0" w:line="240" w:lineRule="auto"/>
                                  <w:jc w:val="center"/>
                                  <w:rPr>
                                    <w:sz w:val="20"/>
                                    <w:lang w:val="es-A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A4A242" id="_x0000_s1027" type="#_x0000_t202" style="position:absolute;margin-left:120.95pt;margin-top:42.15pt;width:371.7pt;height:15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" stroked="f">
                    <v:textbox>
                      <w:txbxContent>
                        <w:p w:rsidR="00A93764" w:rsidRPr="00811363" w:rsidRDefault="00A93764" w:rsidP="00A93764">
                          <w:pPr>
                            <w:spacing w:after="240"/>
                            <w:jc w:val="center"/>
                            <w:rPr>
                              <w:b/>
                              <w:sz w:val="96"/>
                              <w14:shadow w14:blurRad="50800" w14:dist="38100" w14:dir="2700000" w14:sx="100000" w14:sy="100000" w14:kx="0" w14:ky="0" w14:algn="tl">
                                <w14:srgbClr w14:val="000000">
                                  <w14:alpha w14:val="60000"/>
                                </w14:srgbClr>
                              </w14:shadow>
                            </w:rPr>
                          </w:pPr>
                          <w:r w:rsidRPr="00811363">
                            <w:rPr>
                              <w:b/>
                              <w:sz w:val="96"/>
                              <w14:shadow w14:blurRad="50800" w14:dist="38100" w14:dir="2700000" w14:sx="100000" w14:sy="100000" w14:kx="0" w14:ky="0" w14:algn="tl">
                                <w14:srgbClr w14:val="000000">
                                  <w14:alpha w14:val="60000"/>
                                </w14:srgbClr>
                              </w14:shadow>
                            </w:rPr>
                            <w:t>TERMES DE REFERENCE</w:t>
                          </w:r>
                        </w:p>
                        <w:p w:rsidR="00A93764" w:rsidRPr="002B1867" w:rsidRDefault="00A93764" w:rsidP="00A93764">
                          <w:pPr>
                            <w:spacing w:after="0" w:line="240" w:lineRule="auto"/>
                            <w:jc w:val="center"/>
                            <w:rPr>
                              <w:sz w:val="20"/>
                              <w:lang w:val="es-AR"/>
                            </w:rPr>
                          </w:pPr>
                        </w:p>
                      </w:txbxContent>
                    </v:textbox>
                    <w10:wrap anchorx="margin"/>
                  </v:shape>
                </w:pict>
              </mc:Fallback>
            </mc:AlternateContent>
          </w:r>
          <w:r w:rsidR="00FC1737">
            <w:rPr>
              <w:noProof/>
              <w:lang w:eastAsia="fr-FR"/>
            </w:rPr>
            <mc:AlternateContent>
              <mc:Choice Requires="wps">
                <w:drawing>
                  <wp:anchor distT="45720" distB="45720" distL="114300" distR="114300" simplePos="0" relativeHeight="251672576" behindDoc="0" locked="0" layoutInCell="1" allowOverlap="1" wp14:anchorId="51082A52" wp14:editId="414C7104">
                    <wp:simplePos x="0" y="0"/>
                    <wp:positionH relativeFrom="page">
                      <wp:posOffset>2208208</wp:posOffset>
                    </wp:positionH>
                    <wp:positionV relativeFrom="paragraph">
                      <wp:posOffset>2844165</wp:posOffset>
                    </wp:positionV>
                    <wp:extent cx="5172502" cy="1955800"/>
                    <wp:effectExtent l="0" t="0" r="0" b="635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502" cy="1955800"/>
                            </a:xfrm>
                            <a:prstGeom prst="rect">
                              <a:avLst/>
                            </a:prstGeom>
                            <a:noFill/>
                            <a:ln w="9525">
                              <a:noFill/>
                              <a:miter lim="800000"/>
                              <a:headEnd/>
                              <a:tailEnd/>
                            </a:ln>
                          </wps:spPr>
                          <wps:txbx>
                            <w:txbxContent>
                              <w:p w:rsidR="00A93764" w:rsidRPr="00811363" w:rsidRDefault="00250D08" w:rsidP="00A93764">
                                <w:pPr>
                                  <w:jc w:val="center"/>
                                  <w:rPr>
                                    <w:rFonts w:asciiTheme="minorHAnsi" w:hAnsiTheme="minorHAnsi"/>
                                    <w:i/>
                                    <w:sz w:val="48"/>
                                  </w:rPr>
                                </w:pPr>
                                <w:r>
                                  <w:rPr>
                                    <w:rFonts w:asciiTheme="minorHAnsi" w:hAnsiTheme="minorHAnsi"/>
                                    <w:b/>
                                    <w:i/>
                                    <w:sz w:val="52"/>
                                  </w:rPr>
                                  <w:t>Assistant au Coordinateur Général du GERP pour la recherche de fonds</w:t>
                                </w:r>
                              </w:p>
                              <w:p w:rsidR="00A93764" w:rsidRPr="002B1867" w:rsidRDefault="00A93764" w:rsidP="00A93764">
                                <w:pPr>
                                  <w:spacing w:after="0" w:line="240" w:lineRule="auto"/>
                                  <w:jc w:val="center"/>
                                  <w:rPr>
                                    <w:sz w:val="20"/>
                                    <w:lang w:val="es-A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082A52" id="_x0000_s1028" type="#_x0000_t202" style="position:absolute;margin-left:173.85pt;margin-top:223.95pt;width:407.3pt;height:154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" filled="f" stroked="f">
                    <v:textbox>
                      <w:txbxContent>
                        <w:p w:rsidR="00A93764" w:rsidRPr="00811363" w:rsidRDefault="00250D08" w:rsidP="00A93764">
                          <w:pPr>
                            <w:jc w:val="center"/>
                            <w:rPr>
                              <w:rFonts w:asciiTheme="minorHAnsi" w:hAnsiTheme="minorHAnsi"/>
                              <w:i/>
                              <w:sz w:val="48"/>
                            </w:rPr>
                          </w:pPr>
                          <w:r>
                            <w:rPr>
                              <w:rFonts w:asciiTheme="minorHAnsi" w:hAnsiTheme="minorHAnsi"/>
                              <w:b/>
                              <w:i/>
                              <w:sz w:val="52"/>
                            </w:rPr>
                            <w:t>Assistant au Coordinateur Général du GERP pour la recherche de fonds</w:t>
                          </w:r>
                        </w:p>
                        <w:p w:rsidR="00A93764" w:rsidRPr="002B1867" w:rsidRDefault="00A93764" w:rsidP="00A93764">
                          <w:pPr>
                            <w:spacing w:after="0" w:line="240" w:lineRule="auto"/>
                            <w:jc w:val="center"/>
                            <w:rPr>
                              <w:sz w:val="20"/>
                              <w:lang w:val="es-AR"/>
                            </w:rPr>
                          </w:pPr>
                        </w:p>
                      </w:txbxContent>
                    </v:textbox>
                    <w10:wrap anchorx="page"/>
                  </v:shape>
                </w:pict>
              </mc:Fallback>
            </mc:AlternateContent>
          </w:r>
          <w:r w:rsidR="00A93764">
            <w:br w:type="page"/>
          </w:r>
        </w:p>
      </w:sdtContent>
    </w:sdt>
    <w:p w:rsidR="00811363" w:rsidRDefault="00811363" w:rsidP="00811363">
      <w:pPr>
        <w:pStyle w:val="Titre1"/>
        <w:numPr>
          <w:ilvl w:val="0"/>
          <w:numId w:val="5"/>
        </w:numPr>
      </w:pPr>
      <w:r>
        <w:lastRenderedPageBreak/>
        <w:t>Contexte</w:t>
      </w:r>
    </w:p>
    <w:p w:rsidR="00811363" w:rsidRPr="00811363" w:rsidRDefault="00811363" w:rsidP="00811363">
      <w:r w:rsidRPr="00811363">
        <w:t>Le GERP ou Groupe d’Etude et de Recherche sur les Primates est une association créée sous l’Ordonnance n° 60-133 du 10 octobre 1960 et ses textes subséquents, dont l’objet est de promouvoir les études et les recherches sur les primates et leur habitat afin de les préserver, et d’entreprendre des actions de conservation et de gestion d’aires protégées, en harmonie avec le bien-être de la population locale ainsi que de prôner la bonne gouvernance environnementale et l’application des textes en vigueur dans son domaine d’intervention.</w:t>
      </w:r>
    </w:p>
    <w:p w:rsidR="00811363" w:rsidRPr="00811363" w:rsidRDefault="00811363" w:rsidP="00811363">
      <w:r w:rsidRPr="00811363">
        <w:t xml:space="preserve">Pour l’atteinte de ses objectifs en constante évolution suivant le contexte environnemental malagasy, le GERP </w:t>
      </w:r>
      <w:r w:rsidR="008734B6">
        <w:t>réalise</w:t>
      </w:r>
      <w:r w:rsidRPr="00811363">
        <w:t xml:space="preserve"> actuellement plusieurs </w:t>
      </w:r>
      <w:r w:rsidR="00A33C29">
        <w:t>p</w:t>
      </w:r>
      <w:r w:rsidRPr="00811363">
        <w:t xml:space="preserve">rojets, qu’il se doit de </w:t>
      </w:r>
      <w:r w:rsidR="008734B6">
        <w:t xml:space="preserve">coordonner et de </w:t>
      </w:r>
      <w:r w:rsidRPr="00811363">
        <w:t xml:space="preserve">gérer de la même façon pour une meilleure efficacité et transparence. </w:t>
      </w:r>
    </w:p>
    <w:p w:rsidR="00811363" w:rsidRDefault="008734B6" w:rsidP="00811363">
      <w:r>
        <w:t>Afin d’</w:t>
      </w:r>
      <w:r w:rsidR="00811363" w:rsidRPr="00811363">
        <w:t xml:space="preserve">appuyer </w:t>
      </w:r>
      <w:r w:rsidR="00250D08">
        <w:t>et d’assurer la continuité d</w:t>
      </w:r>
      <w:r w:rsidR="00811363" w:rsidRPr="00811363">
        <w:t>es projets</w:t>
      </w:r>
      <w:r w:rsidR="00250D08">
        <w:t xml:space="preserve"> ainsi que de créer de nouveaux projets pour la Conservation des lémuriens à Madagascar, le Coordinateur Général a la responsabilité d’effectuer de manière continue une recherche de fonds et de nouveaux partenaires financiers.</w:t>
      </w:r>
    </w:p>
    <w:p w:rsidR="00250D08" w:rsidRDefault="00250D08" w:rsidP="00811363">
      <w:r>
        <w:t xml:space="preserve">La recherche de fonds concerne le fonctionnement général du GERP assuré par l’équipe d’appui et de coordination des projets ainsi que les différents projets suivants : </w:t>
      </w:r>
    </w:p>
    <w:p w:rsidR="00250D08" w:rsidRDefault="00250D08" w:rsidP="00250D08">
      <w:pPr>
        <w:pStyle w:val="Paragraphedeliste"/>
        <w:numPr>
          <w:ilvl w:val="0"/>
          <w:numId w:val="14"/>
        </w:numPr>
      </w:pPr>
      <w:r>
        <w:t>La gestion de l’aire protégée Maromizaha</w:t>
      </w:r>
    </w:p>
    <w:p w:rsidR="00250D08" w:rsidRDefault="00250D08" w:rsidP="00250D08">
      <w:pPr>
        <w:pStyle w:val="Paragraphedeliste"/>
        <w:numPr>
          <w:ilvl w:val="0"/>
          <w:numId w:val="14"/>
        </w:numPr>
      </w:pPr>
      <w:r>
        <w:t>La création et la gestion de la future Aire Protégée Manombo</w:t>
      </w:r>
    </w:p>
    <w:p w:rsidR="00250D08" w:rsidRDefault="00C10BDB" w:rsidP="00250D08">
      <w:pPr>
        <w:pStyle w:val="Paragraphedeliste"/>
        <w:numPr>
          <w:ilvl w:val="0"/>
          <w:numId w:val="14"/>
        </w:numPr>
      </w:pPr>
      <w:r>
        <w:t>La gestion de l’outil numérique Lemurs Portal</w:t>
      </w:r>
    </w:p>
    <w:p w:rsidR="00C10BDB" w:rsidRDefault="00C10BDB" w:rsidP="00250D08">
      <w:pPr>
        <w:pStyle w:val="Paragraphedeliste"/>
        <w:numPr>
          <w:ilvl w:val="0"/>
          <w:numId w:val="14"/>
        </w:numPr>
      </w:pPr>
      <w:r>
        <w:t xml:space="preserve">Le </w:t>
      </w:r>
      <w:r w:rsidR="009C7DFD">
        <w:t xml:space="preserve">Programme </w:t>
      </w:r>
      <w:r>
        <w:t>Sifaka Conservation</w:t>
      </w:r>
    </w:p>
    <w:p w:rsidR="00C10BDB" w:rsidRDefault="00C10BDB" w:rsidP="00250D08">
      <w:pPr>
        <w:pStyle w:val="Paragraphedeliste"/>
        <w:numPr>
          <w:ilvl w:val="0"/>
          <w:numId w:val="14"/>
        </w:numPr>
      </w:pPr>
      <w:r>
        <w:t>Le festival mondial des lémuriens</w:t>
      </w:r>
    </w:p>
    <w:p w:rsidR="00C10BDB" w:rsidRPr="00811363" w:rsidRDefault="00C10BDB" w:rsidP="00C10BDB">
      <w:r>
        <w:t xml:space="preserve">La recherche de fonds </w:t>
      </w:r>
      <w:r w:rsidR="009C7DFD">
        <w:t>permettra également</w:t>
      </w:r>
      <w:r>
        <w:t xml:space="preserve"> de lier de nouveaux partenariats de recherche en s’insérant dans des projets gérés par d’autres associations, de s’imposer en tant que première organisation d’expertise sur les lémuriens, de développer l’accueil de volontaires internationaux ou encore d’organiser des évènements d’ampleur pour la conservation des lémuriens. La recherche de fonds </w:t>
      </w:r>
      <w:r w:rsidR="009C7DFD">
        <w:t>sera</w:t>
      </w:r>
      <w:r>
        <w:t xml:space="preserve"> évolutive et permet</w:t>
      </w:r>
      <w:r w:rsidR="009C7DFD">
        <w:t>tra</w:t>
      </w:r>
      <w:r>
        <w:t xml:space="preserve"> à l’association de connaitre la demande en matière de conservation et de développement</w:t>
      </w:r>
      <w:r w:rsidR="009C7DFD">
        <w:t>,</w:t>
      </w:r>
      <w:r>
        <w:t xml:space="preserve"> et d’adapter son offre et donc son activité en conséquence.</w:t>
      </w:r>
    </w:p>
    <w:p w:rsidR="00ED0670" w:rsidRDefault="00ED0670" w:rsidP="006B7F39">
      <w:r w:rsidRPr="00B24F68">
        <w:t xml:space="preserve">Les TDRs suivants sont </w:t>
      </w:r>
      <w:r w:rsidR="006B7F39">
        <w:t xml:space="preserve">donc destinés au stagiaire qui aura la charge d’assister le Coordinateur Général dans sa fonction de </w:t>
      </w:r>
      <w:r w:rsidR="006B7F39" w:rsidRPr="00437577">
        <w:rPr>
          <w:i/>
        </w:rPr>
        <w:t>fundraiser</w:t>
      </w:r>
      <w:r w:rsidR="006B7F39">
        <w:t>.</w:t>
      </w:r>
    </w:p>
    <w:p w:rsidR="00C0140C" w:rsidRPr="00ED0670" w:rsidRDefault="00C0140C" w:rsidP="00C0140C">
      <w:pPr>
        <w:pStyle w:val="Titre1"/>
        <w:numPr>
          <w:ilvl w:val="0"/>
          <w:numId w:val="5"/>
        </w:numPr>
        <w:rPr>
          <w:rFonts w:cstheme="minorBidi"/>
          <w:sz w:val="21"/>
        </w:rPr>
      </w:pPr>
      <w:r>
        <w:t>MISSION PRINCIPALE</w:t>
      </w:r>
    </w:p>
    <w:p w:rsidR="00C0140C" w:rsidRDefault="006B7F39" w:rsidP="00C0140C">
      <w:r>
        <w:t>Faire la veille des bailleurs de fonds potentiels du GERP, Rechercher des appels à projets, répondre aux appels à projet, approcher et lier de nouveaux partenariats avec les bailleurs de fonds.</w:t>
      </w:r>
    </w:p>
    <w:p w:rsidR="00C0140C" w:rsidRPr="00C0140C" w:rsidRDefault="00C0140C" w:rsidP="00C0140C">
      <w:pPr>
        <w:pStyle w:val="Titre1"/>
        <w:numPr>
          <w:ilvl w:val="0"/>
          <w:numId w:val="5"/>
        </w:numPr>
      </w:pPr>
      <w:r>
        <w:t>Résultats attendus</w:t>
      </w:r>
    </w:p>
    <w:p w:rsidR="00C0140C" w:rsidRDefault="00C0140C" w:rsidP="00C0140C">
      <w:r>
        <w:t>L</w:t>
      </w:r>
      <w:r w:rsidRPr="00B24F68">
        <w:t xml:space="preserve">es résultats attendus </w:t>
      </w:r>
      <w:r>
        <w:t xml:space="preserve">du titulaire du poste </w:t>
      </w:r>
      <w:r w:rsidRPr="00B24F68">
        <w:t xml:space="preserve">sont les suivants : </w:t>
      </w:r>
    </w:p>
    <w:p w:rsidR="006B7F39" w:rsidRPr="00B24F68" w:rsidRDefault="00E04034" w:rsidP="009C7DFD">
      <w:pPr>
        <w:pStyle w:val="Paragraphedeliste"/>
        <w:numPr>
          <w:ilvl w:val="0"/>
          <w:numId w:val="7"/>
        </w:numPr>
        <w:ind w:left="714" w:hanging="357"/>
        <w:contextualSpacing w:val="0"/>
      </w:pPr>
      <w:r>
        <w:t xml:space="preserve">Lister et prioriser les besoins </w:t>
      </w:r>
      <w:r w:rsidR="009C7DFD">
        <w:t>en financement de chaque projet</w:t>
      </w:r>
    </w:p>
    <w:p w:rsidR="00C0140C" w:rsidRDefault="006B7F39" w:rsidP="00C0140C">
      <w:pPr>
        <w:pStyle w:val="Paragraphedeliste"/>
        <w:numPr>
          <w:ilvl w:val="0"/>
          <w:numId w:val="7"/>
        </w:numPr>
        <w:ind w:left="714" w:hanging="357"/>
        <w:contextualSpacing w:val="0"/>
      </w:pPr>
      <w:r>
        <w:t>Mettre à jour le répertoire des bailleurs de fonds potentiels du GERP</w:t>
      </w:r>
    </w:p>
    <w:p w:rsidR="006B7F39" w:rsidRDefault="006B7F39" w:rsidP="00C0140C">
      <w:pPr>
        <w:pStyle w:val="Paragraphedeliste"/>
        <w:numPr>
          <w:ilvl w:val="0"/>
          <w:numId w:val="7"/>
        </w:numPr>
        <w:ind w:left="714" w:hanging="357"/>
        <w:contextualSpacing w:val="0"/>
      </w:pPr>
      <w:r>
        <w:t>Soumettre une, voire deux propositions de projet dans le cadre d’un appel à projet par mois</w:t>
      </w:r>
    </w:p>
    <w:p w:rsidR="006B7F39" w:rsidRDefault="006B7F39" w:rsidP="009C7DFD">
      <w:pPr>
        <w:pStyle w:val="Paragraphedeliste"/>
        <w:numPr>
          <w:ilvl w:val="0"/>
          <w:numId w:val="7"/>
        </w:numPr>
        <w:ind w:left="714" w:hanging="357"/>
        <w:contextualSpacing w:val="0"/>
      </w:pPr>
      <w:r>
        <w:t>Prendre contact avec un maximum de bailleurs de fonds bilatéraux ou d’organismes privés pour lier des partenariats solides et de long terme avec ceux-ci.</w:t>
      </w:r>
    </w:p>
    <w:p w:rsidR="00A97297" w:rsidRDefault="00A97297" w:rsidP="00A97297">
      <w:pPr>
        <w:pStyle w:val="Titre1"/>
        <w:numPr>
          <w:ilvl w:val="0"/>
          <w:numId w:val="5"/>
        </w:numPr>
      </w:pPr>
      <w:r w:rsidRPr="00A97297">
        <w:lastRenderedPageBreak/>
        <w:t xml:space="preserve">PROFIL ET QUALIFICATIONS REQUISES </w:t>
      </w:r>
    </w:p>
    <w:p w:rsidR="00A97297" w:rsidRPr="00A97297" w:rsidRDefault="00A97297" w:rsidP="00A97297">
      <w:pPr>
        <w:pStyle w:val="Paragraphedeliste"/>
        <w:numPr>
          <w:ilvl w:val="0"/>
          <w:numId w:val="12"/>
        </w:numPr>
        <w:spacing w:after="40"/>
        <w:ind w:left="714" w:hanging="357"/>
        <w:contextualSpacing w:val="0"/>
      </w:pPr>
      <w:r w:rsidRPr="00A97297">
        <w:t>Minimum Bac</w:t>
      </w:r>
      <w:r>
        <w:t xml:space="preserve"> </w:t>
      </w:r>
      <w:r w:rsidRPr="00A97297">
        <w:t xml:space="preserve">+4 en gestion, </w:t>
      </w:r>
      <w:r w:rsidR="009C7DFD">
        <w:t xml:space="preserve">commerce international, </w:t>
      </w:r>
      <w:r w:rsidRPr="00A97297">
        <w:t xml:space="preserve">communication, ou autre domaine équivalent, </w:t>
      </w:r>
    </w:p>
    <w:p w:rsidR="00A97297" w:rsidRPr="00A97297" w:rsidRDefault="00A97297" w:rsidP="00A97297">
      <w:pPr>
        <w:pStyle w:val="Paragraphedeliste"/>
        <w:numPr>
          <w:ilvl w:val="0"/>
          <w:numId w:val="12"/>
        </w:numPr>
        <w:spacing w:after="40"/>
        <w:ind w:left="714" w:hanging="357"/>
        <w:contextualSpacing w:val="0"/>
      </w:pPr>
      <w:r w:rsidRPr="00A97297">
        <w:t xml:space="preserve">Bonne connaissance du domaine de l’environnement ou expérience dans le domaine de l’environnement, </w:t>
      </w:r>
    </w:p>
    <w:p w:rsidR="00A97297" w:rsidRPr="00A97297" w:rsidRDefault="00A97297" w:rsidP="00A97297">
      <w:pPr>
        <w:pStyle w:val="Paragraphedeliste"/>
        <w:numPr>
          <w:ilvl w:val="0"/>
          <w:numId w:val="12"/>
        </w:numPr>
        <w:spacing w:after="40"/>
        <w:ind w:left="714" w:hanging="357"/>
        <w:contextualSpacing w:val="0"/>
      </w:pPr>
      <w:r w:rsidRPr="00A97297">
        <w:t xml:space="preserve">Capacité d’analyse et de synthèse, </w:t>
      </w:r>
    </w:p>
    <w:p w:rsidR="00A97297" w:rsidRPr="00A97297" w:rsidRDefault="00A97297" w:rsidP="00A97297">
      <w:pPr>
        <w:pStyle w:val="Paragraphedeliste"/>
        <w:numPr>
          <w:ilvl w:val="0"/>
          <w:numId w:val="12"/>
        </w:numPr>
        <w:spacing w:after="40"/>
        <w:ind w:left="714" w:hanging="357"/>
        <w:contextualSpacing w:val="0"/>
      </w:pPr>
      <w:r w:rsidRPr="00A97297">
        <w:t xml:space="preserve">Ayant le sens du relationnel, </w:t>
      </w:r>
    </w:p>
    <w:p w:rsidR="00A97297" w:rsidRPr="00A97297" w:rsidRDefault="009C7DFD" w:rsidP="009C7DFD">
      <w:pPr>
        <w:pStyle w:val="Paragraphedeliste"/>
        <w:numPr>
          <w:ilvl w:val="0"/>
          <w:numId w:val="12"/>
        </w:numPr>
        <w:spacing w:after="40"/>
        <w:ind w:left="714" w:hanging="357"/>
        <w:contextualSpacing w:val="0"/>
      </w:pPr>
      <w:r>
        <w:t xml:space="preserve">Autonome </w:t>
      </w:r>
    </w:p>
    <w:p w:rsidR="00A97297" w:rsidRPr="00A97297" w:rsidRDefault="00A97297" w:rsidP="00A97297">
      <w:pPr>
        <w:pStyle w:val="Paragraphedeliste"/>
        <w:numPr>
          <w:ilvl w:val="0"/>
          <w:numId w:val="12"/>
        </w:numPr>
        <w:spacing w:after="40"/>
        <w:ind w:left="714" w:hanging="357"/>
        <w:contextualSpacing w:val="0"/>
      </w:pPr>
      <w:r w:rsidRPr="00A97297">
        <w:t xml:space="preserve">Organisé, méthodique, rigoureux, </w:t>
      </w:r>
    </w:p>
    <w:p w:rsidR="00A97297" w:rsidRPr="00A97297" w:rsidRDefault="00A97297" w:rsidP="00A97297">
      <w:pPr>
        <w:pStyle w:val="Paragraphedeliste"/>
        <w:numPr>
          <w:ilvl w:val="0"/>
          <w:numId w:val="12"/>
        </w:numPr>
        <w:spacing w:after="40"/>
        <w:ind w:left="714" w:hanging="357"/>
        <w:contextualSpacing w:val="0"/>
      </w:pPr>
      <w:r w:rsidRPr="00A97297">
        <w:t xml:space="preserve">Réactif et ayant le sens de l’initiative, </w:t>
      </w:r>
    </w:p>
    <w:p w:rsidR="00A97297" w:rsidRPr="00A97297" w:rsidRDefault="009C7DFD" w:rsidP="00A97297">
      <w:pPr>
        <w:pStyle w:val="Paragraphedeliste"/>
        <w:numPr>
          <w:ilvl w:val="0"/>
          <w:numId w:val="12"/>
        </w:numPr>
        <w:spacing w:after="40"/>
        <w:ind w:left="714" w:hanging="357"/>
        <w:contextualSpacing w:val="0"/>
      </w:pPr>
      <w:r>
        <w:t xml:space="preserve">Excellente </w:t>
      </w:r>
      <w:r w:rsidR="00A97297" w:rsidRPr="00A97297">
        <w:t>capacité rédactionnelle, </w:t>
      </w:r>
    </w:p>
    <w:p w:rsidR="00A97297" w:rsidRPr="00A97297" w:rsidRDefault="00A97297" w:rsidP="00A97297">
      <w:pPr>
        <w:pStyle w:val="Paragraphedeliste"/>
        <w:numPr>
          <w:ilvl w:val="0"/>
          <w:numId w:val="12"/>
        </w:numPr>
        <w:spacing w:after="40"/>
        <w:ind w:left="714" w:hanging="357"/>
        <w:contextualSpacing w:val="0"/>
      </w:pPr>
      <w:r w:rsidRPr="00A97297">
        <w:t xml:space="preserve">Maîtrise de l’outil informatique (bureautique et internet), </w:t>
      </w:r>
    </w:p>
    <w:p w:rsidR="00A97297" w:rsidRDefault="009C7DFD" w:rsidP="00A97297">
      <w:pPr>
        <w:pStyle w:val="Paragraphedeliste"/>
        <w:numPr>
          <w:ilvl w:val="0"/>
          <w:numId w:val="12"/>
        </w:numPr>
        <w:spacing w:after="40"/>
        <w:ind w:left="714" w:hanging="357"/>
        <w:contextualSpacing w:val="0"/>
      </w:pPr>
      <w:r>
        <w:t>Parfaite m</w:t>
      </w:r>
      <w:r w:rsidR="00A97297" w:rsidRPr="00A97297">
        <w:t>aîtrise de la langue française</w:t>
      </w:r>
      <w:r>
        <w:t xml:space="preserve"> et de la langue anglaise</w:t>
      </w:r>
    </w:p>
    <w:p w:rsidR="00437577" w:rsidRDefault="00437577" w:rsidP="00437577">
      <w:pPr>
        <w:pStyle w:val="Titre1"/>
        <w:numPr>
          <w:ilvl w:val="0"/>
          <w:numId w:val="5"/>
        </w:numPr>
      </w:pPr>
      <w:r>
        <w:t>Durée</w:t>
      </w:r>
    </w:p>
    <w:p w:rsidR="00437577" w:rsidRPr="009C7DFD" w:rsidRDefault="00437577" w:rsidP="00437577">
      <w:r>
        <w:t>Trois mois à compter du premier jour</w:t>
      </w:r>
    </w:p>
    <w:p w:rsidR="00437577" w:rsidRPr="00A97297" w:rsidRDefault="00437577" w:rsidP="00437577">
      <w:pPr>
        <w:pStyle w:val="Titre1"/>
        <w:numPr>
          <w:ilvl w:val="0"/>
          <w:numId w:val="5"/>
        </w:numPr>
      </w:pPr>
      <w:r>
        <w:t>Lieu de travail</w:t>
      </w:r>
    </w:p>
    <w:p w:rsidR="00437577" w:rsidRDefault="00437577" w:rsidP="00437577">
      <w:r w:rsidRPr="00A97297">
        <w:t>Poste basé à Antananarivo</w:t>
      </w:r>
      <w:r>
        <w:t xml:space="preserve"> au niveau du siège du GERP, 34 cité des Professeurs, résidence Fort-Duchesne, Antananarivo, 101 (entre le mausolée et Ankatso)</w:t>
      </w:r>
    </w:p>
    <w:p w:rsidR="00437577" w:rsidRPr="00A97297" w:rsidRDefault="00437577" w:rsidP="00437577">
      <w:pPr>
        <w:pStyle w:val="Titre1"/>
        <w:numPr>
          <w:ilvl w:val="0"/>
          <w:numId w:val="5"/>
        </w:numPr>
      </w:pPr>
      <w:r>
        <w:t>Rémunération</w:t>
      </w:r>
    </w:p>
    <w:p w:rsidR="00437577" w:rsidRDefault="00437577" w:rsidP="00437577">
      <w:r>
        <w:t xml:space="preserve">Gratification mensuelle de stage </w:t>
      </w:r>
    </w:p>
    <w:p w:rsidR="00A97297" w:rsidRPr="00B24F68" w:rsidRDefault="00A97297" w:rsidP="00A97297">
      <w:pPr>
        <w:pStyle w:val="Titre1"/>
      </w:pPr>
      <w:r w:rsidRPr="00B24F68">
        <w:t>CANDIDATURE ET SOUMISSION</w:t>
      </w:r>
    </w:p>
    <w:p w:rsidR="008734B6" w:rsidRPr="00ED0670" w:rsidRDefault="00A97297" w:rsidP="00ED0670">
      <w:r w:rsidRPr="00B24F68">
        <w:t xml:space="preserve">Le dossier de candidature composé d’un CV et d’une lettre de motivation est à adresser au 34, Cité des Professeurs Fort-Duchesne BP 779 – Antananarivo 101, Madagascar ou par mail au </w:t>
      </w:r>
      <w:hyperlink r:id="rId8" w:history="1">
        <w:r>
          <w:rPr>
            <w:szCs w:val="20"/>
          </w:rPr>
          <w:t>gerp@gerp-</w:t>
        </w:r>
        <w:r w:rsidRPr="00B24F68">
          <w:rPr>
            <w:szCs w:val="20"/>
          </w:rPr>
          <w:t>mg</w:t>
        </w:r>
      </w:hyperlink>
      <w:r w:rsidRPr="00355046">
        <w:rPr>
          <w:szCs w:val="20"/>
        </w:rPr>
        <w:t>.org</w:t>
      </w:r>
      <w:r w:rsidRPr="00B24F68">
        <w:t xml:space="preserve"> au plus tard le</w:t>
      </w:r>
      <w:r w:rsidR="00C96593">
        <w:t xml:space="preserve"> Mercredi 18 juillet 2018 à 17 heures. </w:t>
      </w:r>
      <w:bookmarkStart w:id="0" w:name="_GoBack"/>
      <w:bookmarkEnd w:id="0"/>
      <w:r w:rsidRPr="00B24F68">
        <w:t xml:space="preserve"> </w:t>
      </w:r>
    </w:p>
    <w:sectPr w:rsidR="008734B6" w:rsidRPr="00ED0670" w:rsidSect="00A97297">
      <w:headerReference w:type="default" r:id="rId9"/>
      <w:footerReference w:type="default" r:id="rId10"/>
      <w:pgSz w:w="11906" w:h="16838"/>
      <w:pgMar w:top="1644"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228" w:rsidRDefault="00A67228" w:rsidP="00A93764">
      <w:pPr>
        <w:spacing w:after="0" w:line="240" w:lineRule="auto"/>
      </w:pPr>
      <w:r>
        <w:separator/>
      </w:r>
    </w:p>
  </w:endnote>
  <w:endnote w:type="continuationSeparator" w:id="0">
    <w:p w:rsidR="00A67228" w:rsidRDefault="00A67228" w:rsidP="00A93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67171" w:themeColor="background2" w:themeShade="80"/>
      </w:rPr>
      <w:id w:val="-1121219567"/>
      <w:docPartObj>
        <w:docPartGallery w:val="Page Numbers (Bottom of Page)"/>
        <w:docPartUnique/>
      </w:docPartObj>
    </w:sdtPr>
    <w:sdtEndPr/>
    <w:sdtContent>
      <w:sdt>
        <w:sdtPr>
          <w:rPr>
            <w:color w:val="767171" w:themeColor="background2" w:themeShade="80"/>
          </w:rPr>
          <w:id w:val="-1769616900"/>
          <w:docPartObj>
            <w:docPartGallery w:val="Page Numbers (Top of Page)"/>
            <w:docPartUnique/>
          </w:docPartObj>
        </w:sdtPr>
        <w:sdtEndPr/>
        <w:sdtContent>
          <w:p w:rsidR="00A97297" w:rsidRPr="00C95514" w:rsidRDefault="007F1E6D">
            <w:pPr>
              <w:pStyle w:val="Pieddepage"/>
              <w:jc w:val="right"/>
              <w:rPr>
                <w:color w:val="767171" w:themeColor="background2" w:themeShade="80"/>
              </w:rPr>
            </w:pPr>
            <w:r>
              <w:rPr>
                <w:noProof/>
                <w:lang w:eastAsia="fr-FR"/>
              </w:rPr>
              <mc:AlternateContent>
                <mc:Choice Requires="wps">
                  <w:drawing>
                    <wp:anchor distT="45720" distB="45720" distL="114300" distR="114300" simplePos="0" relativeHeight="251664384" behindDoc="0" locked="0" layoutInCell="1" allowOverlap="1" wp14:anchorId="085C423A" wp14:editId="56656C42">
                      <wp:simplePos x="0" y="0"/>
                      <wp:positionH relativeFrom="margin">
                        <wp:posOffset>-746051</wp:posOffset>
                      </wp:positionH>
                      <wp:positionV relativeFrom="paragraph">
                        <wp:posOffset>-42355</wp:posOffset>
                      </wp:positionV>
                      <wp:extent cx="5782887" cy="249381"/>
                      <wp:effectExtent l="0" t="0" r="889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887" cy="249381"/>
                              </a:xfrm>
                              <a:prstGeom prst="rect">
                                <a:avLst/>
                              </a:prstGeom>
                              <a:solidFill>
                                <a:srgbClr val="FFFFFF"/>
                              </a:solidFill>
                              <a:ln w="9525">
                                <a:noFill/>
                                <a:miter lim="800000"/>
                                <a:headEnd/>
                                <a:tailEnd/>
                              </a:ln>
                            </wps:spPr>
                            <wps:txbx>
                              <w:txbxContent>
                                <w:p w:rsidR="007F1E6D" w:rsidRPr="007F1E6D" w:rsidRDefault="007F1E6D" w:rsidP="007F1E6D">
                                  <w:pPr>
                                    <w:spacing w:after="0" w:line="240" w:lineRule="auto"/>
                                    <w:jc w:val="left"/>
                                    <w:rPr>
                                      <w:i/>
                                      <w:color w:val="767171" w:themeColor="background2" w:themeShade="80"/>
                                      <w:sz w:val="20"/>
                                      <w:lang w:val="es-AR"/>
                                    </w:rPr>
                                  </w:pPr>
                                  <w:r w:rsidRPr="007F1E6D">
                                    <w:rPr>
                                      <w:i/>
                                      <w:color w:val="767171" w:themeColor="background2" w:themeShade="80"/>
                                      <w:sz w:val="20"/>
                                    </w:rPr>
                                    <w:t xml:space="preserve">TdR du </w:t>
                                  </w:r>
                                  <w:r w:rsidR="009103B1">
                                    <w:rPr>
                                      <w:i/>
                                      <w:color w:val="767171" w:themeColor="background2" w:themeShade="80"/>
                                      <w:sz w:val="20"/>
                                    </w:rPr>
                                    <w:t xml:space="preserve">stagiaire du </w:t>
                                  </w:r>
                                  <w:r w:rsidRPr="007F1E6D">
                                    <w:rPr>
                                      <w:i/>
                                      <w:color w:val="767171" w:themeColor="background2" w:themeShade="80"/>
                                      <w:sz w:val="20"/>
                                    </w:rPr>
                                    <w:t xml:space="preserve">Coordinateur Général de l’Equipe d’Appui et de Coordination des Projets </w:t>
                                  </w:r>
                                  <w:r w:rsidR="009103B1">
                                    <w:rPr>
                                      <w:i/>
                                      <w:color w:val="767171" w:themeColor="background2" w:themeShade="80"/>
                                      <w:sz w:val="20"/>
                                    </w:rPr>
                                    <w:t>– Juillet 2018</w:t>
                                  </w:r>
                                </w:p>
                                <w:p w:rsidR="007F1E6D" w:rsidRPr="00B24F68" w:rsidRDefault="007F1E6D" w:rsidP="007F1E6D">
                                  <w:pPr>
                                    <w:jc w:val="left"/>
                                    <w:rPr>
                                      <w:rFonts w:ascii="Arial" w:hAnsi="Arial"/>
                                      <w:sz w:val="20"/>
                                    </w:rPr>
                                  </w:pPr>
                                </w:p>
                                <w:p w:rsidR="007F1E6D" w:rsidRPr="002B1867" w:rsidRDefault="007F1E6D" w:rsidP="007F1E6D">
                                  <w:pPr>
                                    <w:spacing w:after="0" w:line="240" w:lineRule="auto"/>
                                    <w:jc w:val="center"/>
                                    <w:rPr>
                                      <w:sz w:val="20"/>
                                      <w:lang w:val="es-A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5C423A" id="_x0000_t202" coordsize="21600,21600" o:spt="202" path="m,l,21600r21600,l21600,xe">
                      <v:stroke joinstyle="miter"/>
                      <v:path gradientshapeok="t" o:connecttype="rect"/>
                    </v:shapetype>
                    <v:shape id="_x0000_s1030" type="#_x0000_t202" style="position:absolute;left:0;text-align:left;margin-left:-58.75pt;margin-top:-3.35pt;width:455.35pt;height:19.6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" stroked="f">
                      <v:textbox>
                        <w:txbxContent>
                          <w:p w:rsidR="007F1E6D" w:rsidRPr="007F1E6D" w:rsidRDefault="007F1E6D" w:rsidP="007F1E6D">
                            <w:pPr>
                              <w:spacing w:after="0" w:line="240" w:lineRule="auto"/>
                              <w:jc w:val="left"/>
                              <w:rPr>
                                <w:i/>
                                <w:color w:val="767171" w:themeColor="background2" w:themeShade="80"/>
                                <w:sz w:val="20"/>
                                <w:lang w:val="es-AR"/>
                              </w:rPr>
                            </w:pPr>
                            <w:r w:rsidRPr="007F1E6D">
                              <w:rPr>
                                <w:i/>
                                <w:color w:val="767171" w:themeColor="background2" w:themeShade="80"/>
                                <w:sz w:val="20"/>
                              </w:rPr>
                              <w:t xml:space="preserve">TdR du </w:t>
                            </w:r>
                            <w:r w:rsidR="009103B1">
                              <w:rPr>
                                <w:i/>
                                <w:color w:val="767171" w:themeColor="background2" w:themeShade="80"/>
                                <w:sz w:val="20"/>
                              </w:rPr>
                              <w:t xml:space="preserve">stagiaire du </w:t>
                            </w:r>
                            <w:r w:rsidRPr="007F1E6D">
                              <w:rPr>
                                <w:i/>
                                <w:color w:val="767171" w:themeColor="background2" w:themeShade="80"/>
                                <w:sz w:val="20"/>
                              </w:rPr>
                              <w:t xml:space="preserve">Coordinateur Général de l’Equipe d’Appui et de Coordination des Projets </w:t>
                            </w:r>
                            <w:r w:rsidR="009103B1">
                              <w:rPr>
                                <w:i/>
                                <w:color w:val="767171" w:themeColor="background2" w:themeShade="80"/>
                                <w:sz w:val="20"/>
                              </w:rPr>
                              <w:t>– Juillet 2018</w:t>
                            </w:r>
                          </w:p>
                          <w:p w:rsidR="007F1E6D" w:rsidRPr="00B24F68" w:rsidRDefault="007F1E6D" w:rsidP="007F1E6D">
                            <w:pPr>
                              <w:jc w:val="left"/>
                              <w:rPr>
                                <w:rFonts w:ascii="Arial" w:hAnsi="Arial"/>
                                <w:sz w:val="20"/>
                              </w:rPr>
                            </w:pPr>
                          </w:p>
                          <w:p w:rsidR="007F1E6D" w:rsidRPr="002B1867" w:rsidRDefault="007F1E6D" w:rsidP="007F1E6D">
                            <w:pPr>
                              <w:spacing w:after="0" w:line="240" w:lineRule="auto"/>
                              <w:jc w:val="center"/>
                              <w:rPr>
                                <w:sz w:val="20"/>
                                <w:lang w:val="es-AR"/>
                              </w:rPr>
                            </w:pPr>
                          </w:p>
                        </w:txbxContent>
                      </v:textbox>
                      <w10:wrap anchorx="margin"/>
                    </v:shape>
                  </w:pict>
                </mc:Fallback>
              </mc:AlternateContent>
            </w:r>
            <w:r w:rsidR="00A97297" w:rsidRPr="00C95514">
              <w:rPr>
                <w:color w:val="767171" w:themeColor="background2" w:themeShade="80"/>
              </w:rPr>
              <w:t xml:space="preserve">Page </w:t>
            </w:r>
            <w:r w:rsidR="00A97297" w:rsidRPr="00C95514">
              <w:rPr>
                <w:b/>
                <w:bCs/>
                <w:color w:val="767171" w:themeColor="background2" w:themeShade="80"/>
                <w:sz w:val="24"/>
                <w:szCs w:val="24"/>
              </w:rPr>
              <w:fldChar w:fldCharType="begin"/>
            </w:r>
            <w:r w:rsidR="00A97297" w:rsidRPr="00C95514">
              <w:rPr>
                <w:b/>
                <w:bCs/>
                <w:color w:val="767171" w:themeColor="background2" w:themeShade="80"/>
              </w:rPr>
              <w:instrText>PAGE</w:instrText>
            </w:r>
            <w:r w:rsidR="00A97297" w:rsidRPr="00C95514">
              <w:rPr>
                <w:b/>
                <w:bCs/>
                <w:color w:val="767171" w:themeColor="background2" w:themeShade="80"/>
                <w:sz w:val="24"/>
                <w:szCs w:val="24"/>
              </w:rPr>
              <w:fldChar w:fldCharType="separate"/>
            </w:r>
            <w:r w:rsidR="00C96593">
              <w:rPr>
                <w:b/>
                <w:bCs/>
                <w:noProof/>
                <w:color w:val="767171" w:themeColor="background2" w:themeShade="80"/>
              </w:rPr>
              <w:t>2</w:t>
            </w:r>
            <w:r w:rsidR="00A97297" w:rsidRPr="00C95514">
              <w:rPr>
                <w:b/>
                <w:bCs/>
                <w:color w:val="767171" w:themeColor="background2" w:themeShade="80"/>
                <w:sz w:val="24"/>
                <w:szCs w:val="24"/>
              </w:rPr>
              <w:fldChar w:fldCharType="end"/>
            </w:r>
            <w:r w:rsidR="00A97297" w:rsidRPr="00C95514">
              <w:rPr>
                <w:color w:val="767171" w:themeColor="background2" w:themeShade="80"/>
              </w:rPr>
              <w:t xml:space="preserve"> sur </w:t>
            </w:r>
            <w:r w:rsidR="00A97297" w:rsidRPr="00C95514">
              <w:rPr>
                <w:b/>
                <w:bCs/>
                <w:color w:val="767171" w:themeColor="background2" w:themeShade="80"/>
                <w:sz w:val="24"/>
                <w:szCs w:val="24"/>
              </w:rPr>
              <w:fldChar w:fldCharType="begin"/>
            </w:r>
            <w:r w:rsidR="00A97297" w:rsidRPr="00C95514">
              <w:rPr>
                <w:b/>
                <w:bCs/>
                <w:color w:val="767171" w:themeColor="background2" w:themeShade="80"/>
              </w:rPr>
              <w:instrText>NUMPAGES</w:instrText>
            </w:r>
            <w:r w:rsidR="00A97297" w:rsidRPr="00C95514">
              <w:rPr>
                <w:b/>
                <w:bCs/>
                <w:color w:val="767171" w:themeColor="background2" w:themeShade="80"/>
                <w:sz w:val="24"/>
                <w:szCs w:val="24"/>
              </w:rPr>
              <w:fldChar w:fldCharType="separate"/>
            </w:r>
            <w:r w:rsidR="00C96593">
              <w:rPr>
                <w:b/>
                <w:bCs/>
                <w:noProof/>
                <w:color w:val="767171" w:themeColor="background2" w:themeShade="80"/>
              </w:rPr>
              <w:t>2</w:t>
            </w:r>
            <w:r w:rsidR="00A97297" w:rsidRPr="00C95514">
              <w:rPr>
                <w:b/>
                <w:bCs/>
                <w:color w:val="767171" w:themeColor="background2" w:themeShade="80"/>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228" w:rsidRDefault="00A67228" w:rsidP="00A93764">
      <w:pPr>
        <w:spacing w:after="0" w:line="240" w:lineRule="auto"/>
      </w:pPr>
      <w:r>
        <w:separator/>
      </w:r>
    </w:p>
  </w:footnote>
  <w:footnote w:type="continuationSeparator" w:id="0">
    <w:p w:rsidR="00A67228" w:rsidRDefault="00A67228" w:rsidP="00A937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764" w:rsidRDefault="00A93764">
    <w:pPr>
      <w:pStyle w:val="En-tte"/>
    </w:pPr>
    <w:r w:rsidRPr="00C95514">
      <w:rPr>
        <w:noProof/>
        <w:color w:val="3B3838" w:themeColor="background2" w:themeShade="40"/>
        <w:lang w:eastAsia="fr-FR"/>
      </w:rPr>
      <mc:AlternateContent>
        <mc:Choice Requires="wps">
          <w:drawing>
            <wp:anchor distT="0" distB="0" distL="114300" distR="114300" simplePos="0" relativeHeight="251662336" behindDoc="0" locked="0" layoutInCell="1" allowOverlap="1">
              <wp:simplePos x="0" y="0"/>
              <wp:positionH relativeFrom="column">
                <wp:posOffset>85725</wp:posOffset>
              </wp:positionH>
              <wp:positionV relativeFrom="paragraph">
                <wp:posOffset>-203362</wp:posOffset>
              </wp:positionV>
              <wp:extent cx="0" cy="446567"/>
              <wp:effectExtent l="0" t="0" r="38100" b="29845"/>
              <wp:wrapNone/>
              <wp:docPr id="6" name="Connecteur droit 6"/>
              <wp:cNvGraphicFramePr/>
              <a:graphic xmlns:a="http://schemas.openxmlformats.org/drawingml/2006/main">
                <a:graphicData uri="http://schemas.microsoft.com/office/word/2010/wordprocessingShape">
                  <wps:wsp>
                    <wps:cNvCnPr/>
                    <wps:spPr>
                      <a:xfrm>
                        <a:off x="0" y="0"/>
                        <a:ext cx="0" cy="4465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BAE5BC" id="Connecteur droit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75pt,-16pt" to="6.7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" strokecolor="black [3200]"/>
          </w:pict>
        </mc:Fallback>
      </mc:AlternateContent>
    </w:r>
    <w:r>
      <w:rPr>
        <w:noProof/>
        <w:lang w:eastAsia="fr-FR"/>
      </w:rPr>
      <mc:AlternateContent>
        <mc:Choice Requires="wps">
          <w:drawing>
            <wp:anchor distT="45720" distB="45720" distL="114300" distR="114300" simplePos="0" relativeHeight="251661312" behindDoc="0" locked="0" layoutInCell="1" allowOverlap="1" wp14:anchorId="3FB0DB14" wp14:editId="7ED16EB2">
              <wp:simplePos x="0" y="0"/>
              <wp:positionH relativeFrom="margin">
                <wp:align>right</wp:align>
              </wp:positionH>
              <wp:positionV relativeFrom="paragraph">
                <wp:posOffset>-305287</wp:posOffset>
              </wp:positionV>
              <wp:extent cx="5645889" cy="1404620"/>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889" cy="1404620"/>
                      </a:xfrm>
                      <a:prstGeom prst="rect">
                        <a:avLst/>
                      </a:prstGeom>
                      <a:solidFill>
                        <a:srgbClr val="FFFFFF"/>
                      </a:solidFill>
                      <a:ln w="9525">
                        <a:noFill/>
                        <a:miter lim="800000"/>
                        <a:headEnd/>
                        <a:tailEnd/>
                      </a:ln>
                    </wps:spPr>
                    <wps:txbx>
                      <w:txbxContent>
                        <w:p w:rsidR="00A93764" w:rsidRPr="00C95514" w:rsidRDefault="00A93764" w:rsidP="00A93764">
                          <w:pPr>
                            <w:spacing w:after="0"/>
                            <w:jc w:val="left"/>
                            <w:rPr>
                              <w:b/>
                              <w:color w:val="767171" w:themeColor="background2" w:themeShade="80"/>
                              <w:sz w:val="24"/>
                            </w:rPr>
                          </w:pPr>
                          <w:r w:rsidRPr="00C95514">
                            <w:rPr>
                              <w:b/>
                              <w:color w:val="767171" w:themeColor="background2" w:themeShade="80"/>
                              <w:sz w:val="24"/>
                            </w:rPr>
                            <w:t>Groupe d’Etude et de Recherche sur les Primates de Madagascar</w:t>
                          </w:r>
                        </w:p>
                        <w:p w:rsidR="00A93764" w:rsidRPr="00C95514" w:rsidRDefault="00A93764" w:rsidP="00A93764">
                          <w:pPr>
                            <w:spacing w:before="60" w:after="0" w:line="240" w:lineRule="auto"/>
                            <w:jc w:val="left"/>
                            <w:rPr>
                              <w:color w:val="767171" w:themeColor="background2" w:themeShade="80"/>
                              <w:sz w:val="20"/>
                            </w:rPr>
                          </w:pPr>
                          <w:r w:rsidRPr="00C95514">
                            <w:rPr>
                              <w:color w:val="767171" w:themeColor="background2" w:themeShade="80"/>
                              <w:sz w:val="20"/>
                            </w:rPr>
                            <w:t>34, Cité des Professeurs- Résidence du Fort-Duchesne</w:t>
                          </w:r>
                        </w:p>
                        <w:p w:rsidR="00A93764" w:rsidRPr="00C95514" w:rsidRDefault="00A93764" w:rsidP="00A93764">
                          <w:pPr>
                            <w:spacing w:after="0" w:line="240" w:lineRule="auto"/>
                            <w:jc w:val="left"/>
                            <w:rPr>
                              <w:color w:val="767171" w:themeColor="background2" w:themeShade="80"/>
                              <w:sz w:val="20"/>
                              <w:lang w:val="es-AR"/>
                            </w:rPr>
                          </w:pPr>
                          <w:r w:rsidRPr="00C95514">
                            <w:rPr>
                              <w:color w:val="767171" w:themeColor="background2" w:themeShade="80"/>
                              <w:sz w:val="20"/>
                              <w:lang w:val="es-AR"/>
                            </w:rPr>
                            <w:t>B.P.779 – Antananarivo 101</w:t>
                          </w:r>
                        </w:p>
                        <w:p w:rsidR="00A93764" w:rsidRPr="00B24F68" w:rsidRDefault="00A93764" w:rsidP="00A93764">
                          <w:pPr>
                            <w:jc w:val="left"/>
                            <w:rPr>
                              <w:rFonts w:ascii="Arial" w:hAnsi="Arial"/>
                              <w:sz w:val="20"/>
                            </w:rPr>
                          </w:pPr>
                        </w:p>
                        <w:p w:rsidR="00A93764" w:rsidRPr="002B1867" w:rsidRDefault="00A93764" w:rsidP="00A93764">
                          <w:pPr>
                            <w:spacing w:after="0" w:line="240" w:lineRule="auto"/>
                            <w:jc w:val="center"/>
                            <w:rPr>
                              <w:sz w:val="20"/>
                              <w:lang w:val="es-AR"/>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B0DB14" id="_x0000_t202" coordsize="21600,21600" o:spt="202" path="m,l,21600r21600,l21600,xe">
              <v:stroke joinstyle="miter"/>
              <v:path gradientshapeok="t" o:connecttype="rect"/>
            </v:shapetype>
            <v:shape id="_x0000_s1029" type="#_x0000_t202" style="position:absolute;left:0;text-align:left;margin-left:393.35pt;margin-top:-24.05pt;width:444.5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" stroked="f">
              <v:textbox style="mso-fit-shape-to-text:t">
                <w:txbxContent>
                  <w:p w:rsidR="00A93764" w:rsidRPr="00C95514" w:rsidRDefault="00A93764" w:rsidP="00A93764">
                    <w:pPr>
                      <w:spacing w:after="0"/>
                      <w:jc w:val="left"/>
                      <w:rPr>
                        <w:b/>
                        <w:color w:val="767171" w:themeColor="background2" w:themeShade="80"/>
                        <w:sz w:val="24"/>
                      </w:rPr>
                    </w:pPr>
                    <w:r w:rsidRPr="00C95514">
                      <w:rPr>
                        <w:b/>
                        <w:color w:val="767171" w:themeColor="background2" w:themeShade="80"/>
                        <w:sz w:val="24"/>
                      </w:rPr>
                      <w:t>Groupe d’Etude et de Recherche sur les Primates de Madagascar</w:t>
                    </w:r>
                  </w:p>
                  <w:p w:rsidR="00A93764" w:rsidRPr="00C95514" w:rsidRDefault="00A93764" w:rsidP="00A93764">
                    <w:pPr>
                      <w:spacing w:before="60" w:after="0" w:line="240" w:lineRule="auto"/>
                      <w:jc w:val="left"/>
                      <w:rPr>
                        <w:color w:val="767171" w:themeColor="background2" w:themeShade="80"/>
                        <w:sz w:val="20"/>
                      </w:rPr>
                    </w:pPr>
                    <w:r w:rsidRPr="00C95514">
                      <w:rPr>
                        <w:color w:val="767171" w:themeColor="background2" w:themeShade="80"/>
                        <w:sz w:val="20"/>
                      </w:rPr>
                      <w:t>34, Cité des Professeurs- Résidence du Fort-Duchesne</w:t>
                    </w:r>
                  </w:p>
                  <w:p w:rsidR="00A93764" w:rsidRPr="00C95514" w:rsidRDefault="00A93764" w:rsidP="00A93764">
                    <w:pPr>
                      <w:spacing w:after="0" w:line="240" w:lineRule="auto"/>
                      <w:jc w:val="left"/>
                      <w:rPr>
                        <w:color w:val="767171" w:themeColor="background2" w:themeShade="80"/>
                        <w:sz w:val="20"/>
                        <w:lang w:val="es-AR"/>
                      </w:rPr>
                    </w:pPr>
                    <w:r w:rsidRPr="00C95514">
                      <w:rPr>
                        <w:color w:val="767171" w:themeColor="background2" w:themeShade="80"/>
                        <w:sz w:val="20"/>
                        <w:lang w:val="es-AR"/>
                      </w:rPr>
                      <w:t>B.P.779 – Antananarivo 101</w:t>
                    </w:r>
                  </w:p>
                  <w:p w:rsidR="00A93764" w:rsidRPr="00B24F68" w:rsidRDefault="00A93764" w:rsidP="00A93764">
                    <w:pPr>
                      <w:jc w:val="left"/>
                      <w:rPr>
                        <w:rFonts w:ascii="Arial" w:hAnsi="Arial"/>
                        <w:sz w:val="20"/>
                      </w:rPr>
                    </w:pPr>
                  </w:p>
                  <w:p w:rsidR="00A93764" w:rsidRPr="002B1867" w:rsidRDefault="00A93764" w:rsidP="00A93764">
                    <w:pPr>
                      <w:spacing w:after="0" w:line="240" w:lineRule="auto"/>
                      <w:jc w:val="center"/>
                      <w:rPr>
                        <w:sz w:val="20"/>
                        <w:lang w:val="es-AR"/>
                      </w:rPr>
                    </w:pPr>
                  </w:p>
                </w:txbxContent>
              </v:textbox>
              <w10:wrap anchorx="margin"/>
            </v:shape>
          </w:pict>
        </mc:Fallback>
      </mc:AlternateContent>
    </w:r>
    <w:r w:rsidRPr="00DB32F3">
      <w:rPr>
        <w:noProof/>
        <w:lang w:eastAsia="fr-FR"/>
      </w:rPr>
      <w:drawing>
        <wp:anchor distT="0" distB="0" distL="114300" distR="114300" simplePos="0" relativeHeight="251659264" behindDoc="0" locked="0" layoutInCell="1" allowOverlap="1" wp14:anchorId="2F9C63AC" wp14:editId="1DA878C1">
          <wp:simplePos x="0" y="0"/>
          <wp:positionH relativeFrom="leftMargin">
            <wp:posOffset>318932</wp:posOffset>
          </wp:positionH>
          <wp:positionV relativeFrom="topMargin">
            <wp:posOffset>151765</wp:posOffset>
          </wp:positionV>
          <wp:extent cx="410845" cy="626745"/>
          <wp:effectExtent l="0" t="0" r="8255" b="1905"/>
          <wp:wrapSquare wrapText="bothSides"/>
          <wp:docPr id="5" name="Image 1" descr="C:\Users\Drew\Music\Phill colins\Downloads\GERP_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w\Music\Phill colins\Downloads\GERP_New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0845" cy="6267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64513"/>
    <w:multiLevelType w:val="hybridMultilevel"/>
    <w:tmpl w:val="5456E90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CD0352"/>
    <w:multiLevelType w:val="hybridMultilevel"/>
    <w:tmpl w:val="45C4CFCC"/>
    <w:lvl w:ilvl="0" w:tplc="0F8859C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9D14993"/>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C320741"/>
    <w:multiLevelType w:val="multilevel"/>
    <w:tmpl w:val="9690BF22"/>
    <w:lvl w:ilvl="0">
      <w:start w:val="1"/>
      <w:numFmt w:val="decimal"/>
      <w:lvlText w:val="%1."/>
      <w:lvlJc w:val="left"/>
      <w:pPr>
        <w:ind w:left="360" w:hanging="360"/>
      </w:pPr>
      <w:rPr>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E3F49D9"/>
    <w:multiLevelType w:val="hybridMultilevel"/>
    <w:tmpl w:val="8C6E0098"/>
    <w:lvl w:ilvl="0" w:tplc="1EB43ECE">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004170B"/>
    <w:multiLevelType w:val="hybridMultilevel"/>
    <w:tmpl w:val="B75252DC"/>
    <w:lvl w:ilvl="0" w:tplc="094289D2">
      <w:start w:val="1"/>
      <w:numFmt w:val="upperLetter"/>
      <w:pStyle w:val="Titre5"/>
      <w:lvlText w:val="%1."/>
      <w:lvlJc w:val="left"/>
      <w:pPr>
        <w:ind w:left="2484" w:hanging="360"/>
      </w:pPr>
      <w:rPr>
        <w:rFonts w:hint="default"/>
        <w:color w:val="024056" w:themeColor="accent2"/>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6">
    <w:nsid w:val="58556B76"/>
    <w:multiLevelType w:val="hybridMultilevel"/>
    <w:tmpl w:val="ACA60F72"/>
    <w:lvl w:ilvl="0" w:tplc="0F8859C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0B55229"/>
    <w:multiLevelType w:val="hybridMultilevel"/>
    <w:tmpl w:val="4F722A20"/>
    <w:lvl w:ilvl="0" w:tplc="9C423CF4">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4817F8F"/>
    <w:multiLevelType w:val="hybridMultilevel"/>
    <w:tmpl w:val="C66E17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BF73497"/>
    <w:multiLevelType w:val="hybridMultilevel"/>
    <w:tmpl w:val="A1DAD87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CFB3866"/>
    <w:multiLevelType w:val="hybridMultilevel"/>
    <w:tmpl w:val="2F52EC00"/>
    <w:lvl w:ilvl="0" w:tplc="726C391C">
      <w:start w:val="1"/>
      <w:numFmt w:val="bullet"/>
      <w:pStyle w:val="Titre6"/>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1772438"/>
    <w:multiLevelType w:val="hybridMultilevel"/>
    <w:tmpl w:val="CBB69608"/>
    <w:lvl w:ilvl="0" w:tplc="FBA23BA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6F01AA4"/>
    <w:multiLevelType w:val="hybridMultilevel"/>
    <w:tmpl w:val="8C6E0098"/>
    <w:lvl w:ilvl="0" w:tplc="1EB43ECE">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83F52D9"/>
    <w:multiLevelType w:val="hybridMultilevel"/>
    <w:tmpl w:val="00FE8934"/>
    <w:lvl w:ilvl="0" w:tplc="0F8859C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2"/>
  </w:num>
  <w:num w:numId="5">
    <w:abstractNumId w:val="3"/>
  </w:num>
  <w:num w:numId="6">
    <w:abstractNumId w:val="13"/>
  </w:num>
  <w:num w:numId="7">
    <w:abstractNumId w:val="8"/>
  </w:num>
  <w:num w:numId="8">
    <w:abstractNumId w:val="9"/>
  </w:num>
  <w:num w:numId="9">
    <w:abstractNumId w:val="12"/>
  </w:num>
  <w:num w:numId="10">
    <w:abstractNumId w:val="0"/>
  </w:num>
  <w:num w:numId="11">
    <w:abstractNumId w:val="6"/>
  </w:num>
  <w:num w:numId="12">
    <w:abstractNumId w:val="1"/>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CA"/>
    <w:rsid w:val="000F6E8E"/>
    <w:rsid w:val="0014609E"/>
    <w:rsid w:val="001B7C30"/>
    <w:rsid w:val="00250D08"/>
    <w:rsid w:val="00284B46"/>
    <w:rsid w:val="00437577"/>
    <w:rsid w:val="00582507"/>
    <w:rsid w:val="006B7F39"/>
    <w:rsid w:val="007F1E6D"/>
    <w:rsid w:val="00802F31"/>
    <w:rsid w:val="00811363"/>
    <w:rsid w:val="00817DD7"/>
    <w:rsid w:val="008734B6"/>
    <w:rsid w:val="009103B1"/>
    <w:rsid w:val="00962222"/>
    <w:rsid w:val="00972BCA"/>
    <w:rsid w:val="009C7DFD"/>
    <w:rsid w:val="009E2164"/>
    <w:rsid w:val="00A1683F"/>
    <w:rsid w:val="00A33C29"/>
    <w:rsid w:val="00A67228"/>
    <w:rsid w:val="00A93764"/>
    <w:rsid w:val="00A97297"/>
    <w:rsid w:val="00AA3C8C"/>
    <w:rsid w:val="00BE1B7E"/>
    <w:rsid w:val="00C0140C"/>
    <w:rsid w:val="00C04E91"/>
    <w:rsid w:val="00C10BDB"/>
    <w:rsid w:val="00C95514"/>
    <w:rsid w:val="00C96593"/>
    <w:rsid w:val="00E04034"/>
    <w:rsid w:val="00ED0670"/>
    <w:rsid w:val="00F80F94"/>
    <w:rsid w:val="00FC17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FF590E-19BC-4B3A-954A-606AE4FC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4B6"/>
    <w:pPr>
      <w:spacing w:after="120"/>
      <w:jc w:val="both"/>
    </w:pPr>
    <w:rPr>
      <w:rFonts w:ascii="Times New Roman" w:hAnsi="Times New Roman"/>
    </w:rPr>
  </w:style>
  <w:style w:type="paragraph" w:styleId="Titre1">
    <w:name w:val="heading 1"/>
    <w:basedOn w:val="Normal"/>
    <w:next w:val="Normal"/>
    <w:link w:val="Titre1Car"/>
    <w:uiPriority w:val="9"/>
    <w:qFormat/>
    <w:rsid w:val="00811363"/>
    <w:pPr>
      <w:keepNext/>
      <w:keepLines/>
      <w:pBdr>
        <w:bottom w:val="single" w:sz="4" w:space="2" w:color="024056" w:themeColor="accent2"/>
      </w:pBdr>
      <w:spacing w:before="360" w:after="240" w:line="240" w:lineRule="auto"/>
      <w:outlineLvl w:val="0"/>
    </w:pPr>
    <w:rPr>
      <w:rFonts w:eastAsiaTheme="majorEastAsia" w:cstheme="majorBidi"/>
      <w:b/>
      <w:caps/>
      <w:color w:val="3B3838" w:themeColor="background2" w:themeShade="40"/>
      <w:sz w:val="32"/>
      <w:szCs w:val="40"/>
    </w:rPr>
  </w:style>
  <w:style w:type="paragraph" w:styleId="Titre2">
    <w:name w:val="heading 2"/>
    <w:basedOn w:val="Normal"/>
    <w:next w:val="Normal"/>
    <w:link w:val="Titre2Car"/>
    <w:uiPriority w:val="9"/>
    <w:unhideWhenUsed/>
    <w:qFormat/>
    <w:rsid w:val="00811363"/>
    <w:pPr>
      <w:keepNext/>
      <w:keepLines/>
      <w:pBdr>
        <w:bottom w:val="single" w:sz="4" w:space="1" w:color="auto"/>
      </w:pBdr>
      <w:spacing w:before="120" w:after="180" w:line="240" w:lineRule="auto"/>
      <w:outlineLvl w:val="1"/>
    </w:pPr>
    <w:rPr>
      <w:rFonts w:eastAsiaTheme="majorEastAsia" w:cstheme="majorBidi"/>
      <w:i/>
      <w:color w:val="3B3838" w:themeColor="background2" w:themeShade="40"/>
      <w:sz w:val="28"/>
      <w:szCs w:val="36"/>
    </w:rPr>
  </w:style>
  <w:style w:type="paragraph" w:styleId="Titre3">
    <w:name w:val="heading 3"/>
    <w:basedOn w:val="Normal"/>
    <w:next w:val="Normal"/>
    <w:link w:val="Titre3Car"/>
    <w:uiPriority w:val="9"/>
    <w:semiHidden/>
    <w:unhideWhenUsed/>
    <w:qFormat/>
    <w:rsid w:val="00972BCA"/>
    <w:pPr>
      <w:keepNext/>
      <w:keepLines/>
      <w:spacing w:before="120" w:line="240" w:lineRule="auto"/>
      <w:outlineLvl w:val="2"/>
    </w:pPr>
    <w:rPr>
      <w:rFonts w:eastAsiaTheme="majorEastAsia" w:cstheme="majorBidi"/>
      <w:color w:val="388D8A" w:themeColor="accent5" w:themeShade="BF"/>
      <w:sz w:val="24"/>
      <w:szCs w:val="32"/>
    </w:rPr>
  </w:style>
  <w:style w:type="paragraph" w:styleId="Titre4">
    <w:name w:val="heading 4"/>
    <w:basedOn w:val="Normal"/>
    <w:next w:val="Normal"/>
    <w:link w:val="Titre4Car"/>
    <w:uiPriority w:val="9"/>
    <w:semiHidden/>
    <w:unhideWhenUsed/>
    <w:qFormat/>
    <w:rsid w:val="00972BCA"/>
    <w:pPr>
      <w:keepNext/>
      <w:keepLines/>
      <w:spacing w:before="80" w:line="240" w:lineRule="auto"/>
      <w:outlineLvl w:val="3"/>
    </w:pPr>
    <w:rPr>
      <w:rFonts w:asciiTheme="majorHAnsi" w:eastAsiaTheme="majorEastAsia" w:hAnsiTheme="majorHAnsi" w:cstheme="majorBidi"/>
      <w:i/>
      <w:iCs/>
      <w:color w:val="011F2A" w:themeColor="accent2" w:themeShade="80"/>
      <w:sz w:val="24"/>
      <w:szCs w:val="28"/>
    </w:rPr>
  </w:style>
  <w:style w:type="paragraph" w:styleId="Titre5">
    <w:name w:val="heading 5"/>
    <w:basedOn w:val="Normal"/>
    <w:next w:val="Normal"/>
    <w:link w:val="Titre5Car"/>
    <w:uiPriority w:val="9"/>
    <w:semiHidden/>
    <w:unhideWhenUsed/>
    <w:qFormat/>
    <w:rsid w:val="00972BCA"/>
    <w:pPr>
      <w:keepNext/>
      <w:keepLines/>
      <w:numPr>
        <w:numId w:val="1"/>
      </w:numPr>
      <w:spacing w:before="80" w:line="240" w:lineRule="auto"/>
      <w:ind w:left="2483" w:hanging="357"/>
      <w:outlineLvl w:val="4"/>
    </w:pPr>
    <w:rPr>
      <w:rFonts w:asciiTheme="majorHAnsi" w:eastAsiaTheme="majorEastAsia" w:hAnsiTheme="majorHAnsi" w:cstheme="majorBidi"/>
      <w:color w:val="012F40" w:themeColor="accent2" w:themeShade="BF"/>
      <w:sz w:val="24"/>
      <w:szCs w:val="24"/>
      <w:u w:val="single"/>
    </w:rPr>
  </w:style>
  <w:style w:type="paragraph" w:styleId="Titre6">
    <w:name w:val="heading 6"/>
    <w:basedOn w:val="Normal"/>
    <w:next w:val="Normal"/>
    <w:link w:val="Titre6Car"/>
    <w:uiPriority w:val="9"/>
    <w:semiHidden/>
    <w:unhideWhenUsed/>
    <w:qFormat/>
    <w:rsid w:val="00972BCA"/>
    <w:pPr>
      <w:keepNext/>
      <w:keepLines/>
      <w:numPr>
        <w:numId w:val="2"/>
      </w:numPr>
      <w:spacing w:before="80" w:line="240" w:lineRule="auto"/>
      <w:outlineLvl w:val="5"/>
    </w:pPr>
    <w:rPr>
      <w:rFonts w:asciiTheme="majorHAnsi" w:eastAsiaTheme="majorEastAsia" w:hAnsiTheme="majorHAnsi" w:cstheme="majorBidi"/>
      <w:i/>
      <w:iCs/>
      <w:color w:val="386019" w:themeColor="accent6" w:themeShade="80"/>
      <w:sz w:val="22"/>
      <w:szCs w:val="24"/>
    </w:rPr>
  </w:style>
  <w:style w:type="paragraph" w:styleId="Titre7">
    <w:name w:val="heading 7"/>
    <w:basedOn w:val="Normal"/>
    <w:next w:val="Normal"/>
    <w:link w:val="Titre7Car"/>
    <w:uiPriority w:val="9"/>
    <w:semiHidden/>
    <w:unhideWhenUsed/>
    <w:qFormat/>
    <w:rsid w:val="00972BCA"/>
    <w:pPr>
      <w:keepNext/>
      <w:keepLines/>
      <w:spacing w:before="80" w:line="240" w:lineRule="auto"/>
      <w:outlineLvl w:val="6"/>
    </w:pPr>
    <w:rPr>
      <w:rFonts w:asciiTheme="majorHAnsi" w:eastAsiaTheme="majorEastAsia" w:hAnsiTheme="majorHAnsi" w:cstheme="majorBidi"/>
      <w:b/>
      <w:bCs/>
      <w:color w:val="011F2A" w:themeColor="accent2" w:themeShade="80"/>
      <w:sz w:val="22"/>
      <w:szCs w:val="22"/>
    </w:rPr>
  </w:style>
  <w:style w:type="paragraph" w:styleId="Titre8">
    <w:name w:val="heading 8"/>
    <w:basedOn w:val="Normal"/>
    <w:next w:val="Normal"/>
    <w:link w:val="Titre8Car"/>
    <w:uiPriority w:val="9"/>
    <w:semiHidden/>
    <w:unhideWhenUsed/>
    <w:qFormat/>
    <w:rsid w:val="00972BCA"/>
    <w:pPr>
      <w:keepNext/>
      <w:keepLines/>
      <w:spacing w:before="80" w:line="240" w:lineRule="auto"/>
      <w:outlineLvl w:val="7"/>
    </w:pPr>
    <w:rPr>
      <w:rFonts w:asciiTheme="majorHAnsi" w:eastAsiaTheme="majorEastAsia" w:hAnsiTheme="majorHAnsi" w:cstheme="majorBidi"/>
      <w:color w:val="011F2A" w:themeColor="accent2" w:themeShade="80"/>
      <w:sz w:val="22"/>
      <w:szCs w:val="22"/>
    </w:rPr>
  </w:style>
  <w:style w:type="paragraph" w:styleId="Titre9">
    <w:name w:val="heading 9"/>
    <w:basedOn w:val="Normal"/>
    <w:next w:val="Normal"/>
    <w:link w:val="Titre9Car"/>
    <w:uiPriority w:val="9"/>
    <w:semiHidden/>
    <w:unhideWhenUsed/>
    <w:qFormat/>
    <w:rsid w:val="00972BCA"/>
    <w:pPr>
      <w:keepNext/>
      <w:keepLines/>
      <w:spacing w:before="80" w:line="240" w:lineRule="auto"/>
      <w:outlineLvl w:val="8"/>
    </w:pPr>
    <w:rPr>
      <w:rFonts w:asciiTheme="majorHAnsi" w:eastAsiaTheme="majorEastAsia" w:hAnsiTheme="majorHAnsi" w:cstheme="majorBidi"/>
      <w:i/>
      <w:iCs/>
      <w:color w:val="011F2A" w:themeColor="accent2" w:themeShade="8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apport">
    <w:name w:val="Rapport"/>
    <w:basedOn w:val="Normal"/>
    <w:link w:val="RapportCar"/>
    <w:rsid w:val="00802F31"/>
    <w:pPr>
      <w:spacing w:after="80"/>
    </w:pPr>
    <w:rPr>
      <w:rFonts w:ascii="Lucida Fax" w:hAnsi="Lucida Fax"/>
      <w:color w:val="96C864" w:themeColor="accent3"/>
    </w:rPr>
  </w:style>
  <w:style w:type="character" w:customStyle="1" w:styleId="RapportCar">
    <w:name w:val="Rapport Car"/>
    <w:basedOn w:val="Policepardfaut"/>
    <w:link w:val="Rapport"/>
    <w:rsid w:val="00802F31"/>
    <w:rPr>
      <w:rFonts w:ascii="Lucida Fax" w:hAnsi="Lucida Fax"/>
      <w:color w:val="96C864" w:themeColor="accent3"/>
    </w:rPr>
  </w:style>
  <w:style w:type="paragraph" w:customStyle="1" w:styleId="rapport0">
    <w:name w:val="rapport"/>
    <w:basedOn w:val="Normal"/>
    <w:link w:val="rapportCar0"/>
    <w:qFormat/>
    <w:rsid w:val="00972BCA"/>
  </w:style>
  <w:style w:type="character" w:customStyle="1" w:styleId="rapportCar0">
    <w:name w:val="rapport Car"/>
    <w:basedOn w:val="Policepardfaut"/>
    <w:link w:val="rapport0"/>
    <w:rsid w:val="00972BCA"/>
    <w:rPr>
      <w:rFonts w:ascii="Lucida Fax" w:hAnsi="Lucida Fax"/>
    </w:rPr>
  </w:style>
  <w:style w:type="paragraph" w:customStyle="1" w:styleId="rapportx">
    <w:name w:val="rapportx"/>
    <w:basedOn w:val="rapport0"/>
    <w:link w:val="rapportxCar"/>
    <w:qFormat/>
    <w:rsid w:val="00972BCA"/>
    <w:rPr>
      <w:noProof/>
    </w:rPr>
  </w:style>
  <w:style w:type="character" w:customStyle="1" w:styleId="rapportxCar">
    <w:name w:val="rapportx Car"/>
    <w:basedOn w:val="rapportCar0"/>
    <w:link w:val="rapportx"/>
    <w:rsid w:val="00972BCA"/>
    <w:rPr>
      <w:rFonts w:ascii="Lucida Fax" w:hAnsi="Lucida Fax"/>
      <w:noProof/>
    </w:rPr>
  </w:style>
  <w:style w:type="paragraph" w:customStyle="1" w:styleId="TableContents">
    <w:name w:val="Table Contents"/>
    <w:basedOn w:val="Normal"/>
    <w:qFormat/>
    <w:rsid w:val="00972BCA"/>
    <w:pPr>
      <w:spacing w:after="0" w:line="259" w:lineRule="auto"/>
      <w:jc w:val="left"/>
    </w:pPr>
    <w:rPr>
      <w:rFonts w:ascii="Calibri" w:eastAsia="Calibri" w:hAnsi="Calibri" w:cs="Calibri"/>
      <w:color w:val="00000A"/>
      <w:sz w:val="22"/>
      <w:szCs w:val="22"/>
    </w:rPr>
  </w:style>
  <w:style w:type="character" w:customStyle="1" w:styleId="Titre1Car">
    <w:name w:val="Titre 1 Car"/>
    <w:basedOn w:val="Policepardfaut"/>
    <w:link w:val="Titre1"/>
    <w:uiPriority w:val="9"/>
    <w:rsid w:val="00811363"/>
    <w:rPr>
      <w:rFonts w:ascii="Times New Roman" w:eastAsiaTheme="majorEastAsia" w:hAnsi="Times New Roman" w:cstheme="majorBidi"/>
      <w:b/>
      <w:caps/>
      <w:color w:val="3B3838" w:themeColor="background2" w:themeShade="40"/>
      <w:sz w:val="32"/>
      <w:szCs w:val="40"/>
    </w:rPr>
  </w:style>
  <w:style w:type="character" w:customStyle="1" w:styleId="Titre2Car">
    <w:name w:val="Titre 2 Car"/>
    <w:basedOn w:val="Policepardfaut"/>
    <w:link w:val="Titre2"/>
    <w:uiPriority w:val="9"/>
    <w:rsid w:val="00811363"/>
    <w:rPr>
      <w:rFonts w:ascii="Times New Roman" w:eastAsiaTheme="majorEastAsia" w:hAnsi="Times New Roman" w:cstheme="majorBidi"/>
      <w:i/>
      <w:color w:val="3B3838" w:themeColor="background2" w:themeShade="40"/>
      <w:sz w:val="28"/>
      <w:szCs w:val="36"/>
    </w:rPr>
  </w:style>
  <w:style w:type="character" w:customStyle="1" w:styleId="Titre3Car">
    <w:name w:val="Titre 3 Car"/>
    <w:basedOn w:val="Policepardfaut"/>
    <w:link w:val="Titre3"/>
    <w:uiPriority w:val="9"/>
    <w:semiHidden/>
    <w:rsid w:val="00972BCA"/>
    <w:rPr>
      <w:rFonts w:ascii="Lucida Fax" w:eastAsiaTheme="majorEastAsia" w:hAnsi="Lucida Fax" w:cstheme="majorBidi"/>
      <w:color w:val="388D8A" w:themeColor="accent5" w:themeShade="BF"/>
      <w:sz w:val="24"/>
      <w:szCs w:val="32"/>
    </w:rPr>
  </w:style>
  <w:style w:type="character" w:customStyle="1" w:styleId="Titre4Car">
    <w:name w:val="Titre 4 Car"/>
    <w:basedOn w:val="Policepardfaut"/>
    <w:link w:val="Titre4"/>
    <w:uiPriority w:val="9"/>
    <w:semiHidden/>
    <w:rsid w:val="00972BCA"/>
    <w:rPr>
      <w:rFonts w:asciiTheme="majorHAnsi" w:eastAsiaTheme="majorEastAsia" w:hAnsiTheme="majorHAnsi" w:cstheme="majorBidi"/>
      <w:i/>
      <w:iCs/>
      <w:color w:val="011F2A" w:themeColor="accent2" w:themeShade="80"/>
      <w:sz w:val="24"/>
      <w:szCs w:val="28"/>
    </w:rPr>
  </w:style>
  <w:style w:type="character" w:customStyle="1" w:styleId="Titre5Car">
    <w:name w:val="Titre 5 Car"/>
    <w:basedOn w:val="Policepardfaut"/>
    <w:link w:val="Titre5"/>
    <w:uiPriority w:val="9"/>
    <w:semiHidden/>
    <w:rsid w:val="00972BCA"/>
    <w:rPr>
      <w:rFonts w:asciiTheme="majorHAnsi" w:eastAsiaTheme="majorEastAsia" w:hAnsiTheme="majorHAnsi" w:cstheme="majorBidi"/>
      <w:color w:val="012F40" w:themeColor="accent2" w:themeShade="BF"/>
      <w:sz w:val="24"/>
      <w:szCs w:val="24"/>
      <w:u w:val="single"/>
    </w:rPr>
  </w:style>
  <w:style w:type="character" w:customStyle="1" w:styleId="Titre6Car">
    <w:name w:val="Titre 6 Car"/>
    <w:basedOn w:val="Policepardfaut"/>
    <w:link w:val="Titre6"/>
    <w:uiPriority w:val="9"/>
    <w:semiHidden/>
    <w:rsid w:val="00972BCA"/>
    <w:rPr>
      <w:rFonts w:asciiTheme="majorHAnsi" w:eastAsiaTheme="majorEastAsia" w:hAnsiTheme="majorHAnsi" w:cstheme="majorBidi"/>
      <w:i/>
      <w:iCs/>
      <w:color w:val="386019" w:themeColor="accent6" w:themeShade="80"/>
      <w:sz w:val="22"/>
      <w:szCs w:val="24"/>
    </w:rPr>
  </w:style>
  <w:style w:type="character" w:customStyle="1" w:styleId="Titre7Car">
    <w:name w:val="Titre 7 Car"/>
    <w:basedOn w:val="Policepardfaut"/>
    <w:link w:val="Titre7"/>
    <w:uiPriority w:val="9"/>
    <w:semiHidden/>
    <w:rsid w:val="00972BCA"/>
    <w:rPr>
      <w:rFonts w:asciiTheme="majorHAnsi" w:eastAsiaTheme="majorEastAsia" w:hAnsiTheme="majorHAnsi" w:cstheme="majorBidi"/>
      <w:b/>
      <w:bCs/>
      <w:color w:val="011F2A" w:themeColor="accent2" w:themeShade="80"/>
      <w:sz w:val="22"/>
      <w:szCs w:val="22"/>
    </w:rPr>
  </w:style>
  <w:style w:type="character" w:customStyle="1" w:styleId="Titre8Car">
    <w:name w:val="Titre 8 Car"/>
    <w:basedOn w:val="Policepardfaut"/>
    <w:link w:val="Titre8"/>
    <w:uiPriority w:val="9"/>
    <w:semiHidden/>
    <w:rsid w:val="00972BCA"/>
    <w:rPr>
      <w:rFonts w:asciiTheme="majorHAnsi" w:eastAsiaTheme="majorEastAsia" w:hAnsiTheme="majorHAnsi" w:cstheme="majorBidi"/>
      <w:color w:val="011F2A" w:themeColor="accent2" w:themeShade="80"/>
      <w:sz w:val="22"/>
      <w:szCs w:val="22"/>
    </w:rPr>
  </w:style>
  <w:style w:type="character" w:customStyle="1" w:styleId="Titre9Car">
    <w:name w:val="Titre 9 Car"/>
    <w:basedOn w:val="Policepardfaut"/>
    <w:link w:val="Titre9"/>
    <w:uiPriority w:val="9"/>
    <w:semiHidden/>
    <w:rsid w:val="00972BCA"/>
    <w:rPr>
      <w:rFonts w:asciiTheme="majorHAnsi" w:eastAsiaTheme="majorEastAsia" w:hAnsiTheme="majorHAnsi" w:cstheme="majorBidi"/>
      <w:i/>
      <w:iCs/>
      <w:color w:val="011F2A" w:themeColor="accent2" w:themeShade="80"/>
      <w:sz w:val="22"/>
      <w:szCs w:val="22"/>
    </w:rPr>
  </w:style>
  <w:style w:type="paragraph" w:styleId="Lgende">
    <w:name w:val="caption"/>
    <w:basedOn w:val="Normal"/>
    <w:next w:val="Normal"/>
    <w:uiPriority w:val="99"/>
    <w:unhideWhenUsed/>
    <w:qFormat/>
    <w:rsid w:val="00972BCA"/>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972BCA"/>
    <w:pPr>
      <w:spacing w:line="240" w:lineRule="auto"/>
      <w:contextualSpacing/>
      <w:jc w:val="center"/>
      <w:outlineLvl w:val="0"/>
    </w:pPr>
    <w:rPr>
      <w:rFonts w:eastAsiaTheme="majorEastAsia" w:cstheme="majorBidi"/>
      <w:b/>
      <w:color w:val="F2F2F2" w:themeColor="background1" w:themeShade="F2"/>
      <w:sz w:val="72"/>
      <w:szCs w:val="96"/>
    </w:rPr>
  </w:style>
  <w:style w:type="character" w:customStyle="1" w:styleId="TitreCar">
    <w:name w:val="Titre Car"/>
    <w:basedOn w:val="Policepardfaut"/>
    <w:link w:val="Titre"/>
    <w:uiPriority w:val="10"/>
    <w:rsid w:val="00972BCA"/>
    <w:rPr>
      <w:rFonts w:ascii="Lucida Fax" w:eastAsiaTheme="majorEastAsia" w:hAnsi="Lucida Fax" w:cstheme="majorBidi"/>
      <w:b/>
      <w:color w:val="F2F2F2" w:themeColor="background1" w:themeShade="F2"/>
      <w:sz w:val="72"/>
      <w:szCs w:val="96"/>
    </w:rPr>
  </w:style>
  <w:style w:type="paragraph" w:styleId="Sous-titre">
    <w:name w:val="Subtitle"/>
    <w:basedOn w:val="Normal"/>
    <w:next w:val="Normal"/>
    <w:link w:val="Sous-titreCar"/>
    <w:uiPriority w:val="11"/>
    <w:qFormat/>
    <w:rsid w:val="00972BCA"/>
    <w:pPr>
      <w:numPr>
        <w:ilvl w:val="1"/>
      </w:numPr>
      <w:spacing w:after="240"/>
    </w:pPr>
    <w:rPr>
      <w:rFonts w:asciiTheme="minorHAnsi" w:hAnsiTheme="minorHAnsi"/>
      <w:caps/>
      <w:color w:val="404040" w:themeColor="text1" w:themeTint="BF"/>
      <w:spacing w:val="20"/>
      <w:sz w:val="28"/>
      <w:szCs w:val="28"/>
    </w:rPr>
  </w:style>
  <w:style w:type="character" w:customStyle="1" w:styleId="Sous-titreCar">
    <w:name w:val="Sous-titre Car"/>
    <w:basedOn w:val="Policepardfaut"/>
    <w:link w:val="Sous-titre"/>
    <w:uiPriority w:val="11"/>
    <w:rsid w:val="00972BCA"/>
    <w:rPr>
      <w:caps/>
      <w:color w:val="404040" w:themeColor="text1" w:themeTint="BF"/>
      <w:spacing w:val="20"/>
      <w:sz w:val="28"/>
      <w:szCs w:val="28"/>
    </w:rPr>
  </w:style>
  <w:style w:type="character" w:styleId="lev">
    <w:name w:val="Strong"/>
    <w:basedOn w:val="Policepardfaut"/>
    <w:uiPriority w:val="22"/>
    <w:qFormat/>
    <w:rsid w:val="00972BCA"/>
    <w:rPr>
      <w:b/>
      <w:bCs/>
    </w:rPr>
  </w:style>
  <w:style w:type="character" w:styleId="Accentuation">
    <w:name w:val="Emphasis"/>
    <w:basedOn w:val="Policepardfaut"/>
    <w:uiPriority w:val="20"/>
    <w:qFormat/>
    <w:rsid w:val="00972BCA"/>
    <w:rPr>
      <w:i/>
      <w:iCs/>
      <w:color w:val="000000" w:themeColor="text1"/>
    </w:rPr>
  </w:style>
  <w:style w:type="paragraph" w:styleId="Sansinterligne">
    <w:name w:val="No Spacing"/>
    <w:link w:val="SansinterligneCar"/>
    <w:uiPriority w:val="1"/>
    <w:qFormat/>
    <w:rsid w:val="00972BCA"/>
    <w:pPr>
      <w:spacing w:line="240" w:lineRule="auto"/>
    </w:pPr>
  </w:style>
  <w:style w:type="character" w:customStyle="1" w:styleId="SansinterligneCar">
    <w:name w:val="Sans interligne Car"/>
    <w:basedOn w:val="Policepardfaut"/>
    <w:link w:val="Sansinterligne"/>
    <w:uiPriority w:val="1"/>
    <w:rsid w:val="00972BCA"/>
  </w:style>
  <w:style w:type="paragraph" w:styleId="Paragraphedeliste">
    <w:name w:val="List Paragraph"/>
    <w:basedOn w:val="Normal"/>
    <w:uiPriority w:val="34"/>
    <w:qFormat/>
    <w:rsid w:val="00972BCA"/>
    <w:pPr>
      <w:ind w:left="720"/>
      <w:contextualSpacing/>
    </w:pPr>
  </w:style>
  <w:style w:type="paragraph" w:styleId="Citation">
    <w:name w:val="Quote"/>
    <w:basedOn w:val="Normal"/>
    <w:next w:val="Normal"/>
    <w:link w:val="CitationCar"/>
    <w:uiPriority w:val="29"/>
    <w:qFormat/>
    <w:rsid w:val="00972BC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tionCar">
    <w:name w:val="Citation Car"/>
    <w:basedOn w:val="Policepardfaut"/>
    <w:link w:val="Citation"/>
    <w:uiPriority w:val="29"/>
    <w:rsid w:val="00972BCA"/>
    <w:rPr>
      <w:rFonts w:asciiTheme="majorHAnsi" w:eastAsiaTheme="majorEastAsia" w:hAnsiTheme="majorHAnsi" w:cstheme="majorBidi"/>
      <w:color w:val="000000" w:themeColor="text1"/>
      <w:sz w:val="24"/>
      <w:szCs w:val="24"/>
    </w:rPr>
  </w:style>
  <w:style w:type="paragraph" w:styleId="Citationintense">
    <w:name w:val="Intense Quote"/>
    <w:basedOn w:val="Normal"/>
    <w:next w:val="Normal"/>
    <w:link w:val="CitationintenseCar"/>
    <w:uiPriority w:val="30"/>
    <w:qFormat/>
    <w:rsid w:val="00972BCA"/>
    <w:pPr>
      <w:pBdr>
        <w:top w:val="single" w:sz="24" w:space="4" w:color="024056"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tionintenseCar">
    <w:name w:val="Citation intense Car"/>
    <w:basedOn w:val="Policepardfaut"/>
    <w:link w:val="Citationintense"/>
    <w:uiPriority w:val="30"/>
    <w:rsid w:val="00972BCA"/>
    <w:rPr>
      <w:rFonts w:asciiTheme="majorHAnsi" w:eastAsiaTheme="majorEastAsia" w:hAnsiTheme="majorHAnsi" w:cstheme="majorBidi"/>
      <w:sz w:val="24"/>
      <w:szCs w:val="24"/>
    </w:rPr>
  </w:style>
  <w:style w:type="character" w:styleId="Emphaseple">
    <w:name w:val="Subtle Emphasis"/>
    <w:basedOn w:val="Policepardfaut"/>
    <w:uiPriority w:val="19"/>
    <w:qFormat/>
    <w:rsid w:val="00972BCA"/>
    <w:rPr>
      <w:i/>
      <w:iCs/>
      <w:color w:val="595959" w:themeColor="text1" w:themeTint="A6"/>
    </w:rPr>
  </w:style>
  <w:style w:type="character" w:styleId="Emphaseintense">
    <w:name w:val="Intense Emphasis"/>
    <w:basedOn w:val="Policepardfaut"/>
    <w:uiPriority w:val="21"/>
    <w:qFormat/>
    <w:rsid w:val="00972BCA"/>
    <w:rPr>
      <w:b/>
      <w:bCs/>
      <w:i/>
      <w:iCs/>
      <w:caps w:val="0"/>
      <w:smallCaps w:val="0"/>
      <w:strike w:val="0"/>
      <w:dstrike w:val="0"/>
      <w:color w:val="024056" w:themeColor="accent2"/>
    </w:rPr>
  </w:style>
  <w:style w:type="character" w:styleId="Rfrenceple">
    <w:name w:val="Subtle Reference"/>
    <w:basedOn w:val="Policepardfaut"/>
    <w:uiPriority w:val="31"/>
    <w:qFormat/>
    <w:rsid w:val="00972BCA"/>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972BCA"/>
    <w:rPr>
      <w:b/>
      <w:bCs/>
      <w:caps w:val="0"/>
      <w:smallCaps/>
      <w:color w:val="auto"/>
      <w:spacing w:val="0"/>
      <w:u w:val="single"/>
    </w:rPr>
  </w:style>
  <w:style w:type="character" w:styleId="Titredulivre">
    <w:name w:val="Book Title"/>
    <w:basedOn w:val="Policepardfaut"/>
    <w:uiPriority w:val="33"/>
    <w:qFormat/>
    <w:rsid w:val="00972BCA"/>
    <w:rPr>
      <w:b/>
      <w:bCs/>
      <w:caps w:val="0"/>
      <w:smallCaps/>
      <w:spacing w:val="0"/>
    </w:rPr>
  </w:style>
  <w:style w:type="paragraph" w:styleId="En-ttedetabledesmatires">
    <w:name w:val="TOC Heading"/>
    <w:basedOn w:val="Titre1"/>
    <w:next w:val="Normal"/>
    <w:uiPriority w:val="39"/>
    <w:semiHidden/>
    <w:unhideWhenUsed/>
    <w:qFormat/>
    <w:rsid w:val="00972BCA"/>
    <w:pPr>
      <w:outlineLvl w:val="9"/>
    </w:pPr>
  </w:style>
  <w:style w:type="paragraph" w:styleId="En-tte">
    <w:name w:val="header"/>
    <w:basedOn w:val="Normal"/>
    <w:link w:val="En-tteCar"/>
    <w:uiPriority w:val="99"/>
    <w:unhideWhenUsed/>
    <w:rsid w:val="00A93764"/>
    <w:pPr>
      <w:tabs>
        <w:tab w:val="center" w:pos="4536"/>
        <w:tab w:val="right" w:pos="9072"/>
      </w:tabs>
      <w:spacing w:after="0" w:line="240" w:lineRule="auto"/>
    </w:pPr>
  </w:style>
  <w:style w:type="character" w:customStyle="1" w:styleId="En-tteCar">
    <w:name w:val="En-tête Car"/>
    <w:basedOn w:val="Policepardfaut"/>
    <w:link w:val="En-tte"/>
    <w:uiPriority w:val="99"/>
    <w:rsid w:val="00A93764"/>
    <w:rPr>
      <w:rFonts w:ascii="Times New Roman" w:hAnsi="Times New Roman"/>
    </w:rPr>
  </w:style>
  <w:style w:type="paragraph" w:styleId="Pieddepage">
    <w:name w:val="footer"/>
    <w:basedOn w:val="Normal"/>
    <w:link w:val="PieddepageCar"/>
    <w:uiPriority w:val="99"/>
    <w:unhideWhenUsed/>
    <w:rsid w:val="00A937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376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p@moov.m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1">
  <a:themeElements>
    <a:clrScheme name="Personnalisé 1">
      <a:dk1>
        <a:sysClr val="windowText" lastClr="000000"/>
      </a:dk1>
      <a:lt1>
        <a:sysClr val="window" lastClr="FFFFFF"/>
      </a:lt1>
      <a:dk2>
        <a:srgbClr val="FFC000"/>
      </a:dk2>
      <a:lt2>
        <a:srgbClr val="E7E6E6"/>
      </a:lt2>
      <a:accent1>
        <a:srgbClr val="5B9BD5"/>
      </a:accent1>
      <a:accent2>
        <a:srgbClr val="024056"/>
      </a:accent2>
      <a:accent3>
        <a:srgbClr val="96C864"/>
      </a:accent3>
      <a:accent4>
        <a:srgbClr val="025572"/>
      </a:accent4>
      <a:accent5>
        <a:srgbClr val="4FB9B6"/>
      </a:accent5>
      <a:accent6>
        <a:srgbClr val="70C133"/>
      </a:accent6>
      <a:hlink>
        <a:srgbClr val="C2DFFD"/>
      </a:hlink>
      <a:folHlink>
        <a:srgbClr val="954F72"/>
      </a:folHlink>
    </a:clrScheme>
    <a:fontScheme name="Brin">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crustatio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612</Words>
  <Characters>3369</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dc:creator>
  <cp:keywords/>
  <dc:description/>
  <cp:lastModifiedBy>Zoe</cp:lastModifiedBy>
  <cp:revision>4</cp:revision>
  <cp:lastPrinted>2017-11-26T18:52:00Z</cp:lastPrinted>
  <dcterms:created xsi:type="dcterms:W3CDTF">2018-07-09T11:05:00Z</dcterms:created>
  <dcterms:modified xsi:type="dcterms:W3CDTF">2018-07-10T13:44:00Z</dcterms:modified>
</cp:coreProperties>
</file>